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B573" w14:textId="5AD98A16" w:rsidR="00DB4BF3" w:rsidRPr="00FF1200" w:rsidRDefault="005B0440" w:rsidP="00D13F43">
      <w:pPr>
        <w:spacing w:afterLines="50" w:after="180"/>
        <w:jc w:val="cente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当院</w:t>
      </w:r>
      <w:r w:rsidR="00A07AF7" w:rsidRPr="00FF1200">
        <w:rPr>
          <w:rFonts w:ascii="HG丸ｺﾞｼｯｸM-PRO" w:eastAsia="HG丸ｺﾞｼｯｸM-PRO" w:hint="eastAsia"/>
          <w:color w:val="000000" w:themeColor="text1"/>
          <w:szCs w:val="21"/>
        </w:rPr>
        <w:t>で</w:t>
      </w:r>
      <w:r w:rsidR="00D13F43" w:rsidRPr="00FF1200">
        <w:rPr>
          <w:rFonts w:ascii="HG丸ｺﾞｼｯｸM-PRO" w:eastAsia="HG丸ｺﾞｼｯｸM-PRO" w:hint="eastAsia"/>
          <w:color w:val="000000" w:themeColor="text1"/>
          <w:szCs w:val="21"/>
        </w:rPr>
        <w:t>慢性血栓塞栓性肺高血圧症に対する肺動脈バルーン形成術</w:t>
      </w:r>
      <w:r w:rsidR="00201014" w:rsidRPr="00FF1200">
        <w:rPr>
          <w:rFonts w:ascii="HG丸ｺﾞｼｯｸM-PRO" w:eastAsia="HG丸ｺﾞｼｯｸM-PRO" w:hint="eastAsia"/>
          <w:color w:val="000000" w:themeColor="text1"/>
          <w:szCs w:val="21"/>
        </w:rPr>
        <w:t>の</w:t>
      </w:r>
      <w:r w:rsidR="00A07AF7" w:rsidRPr="00FF1200">
        <w:rPr>
          <w:rFonts w:ascii="HG丸ｺﾞｼｯｸM-PRO" w:eastAsia="HG丸ｺﾞｼｯｸM-PRO" w:hint="eastAsia"/>
          <w:color w:val="000000" w:themeColor="text1"/>
          <w:szCs w:val="21"/>
        </w:rPr>
        <w:t>治療を受け</w:t>
      </w:r>
      <w:r w:rsidRPr="00FF1200">
        <w:rPr>
          <w:rFonts w:ascii="HG丸ｺﾞｼｯｸM-PRO" w:eastAsia="HG丸ｺﾞｼｯｸM-PRO" w:hint="eastAsia"/>
          <w:color w:val="000000" w:themeColor="text1"/>
          <w:szCs w:val="21"/>
        </w:rPr>
        <w:t>られた</w:t>
      </w:r>
      <w:r w:rsidR="00201014" w:rsidRPr="00FF1200">
        <w:rPr>
          <w:rFonts w:ascii="HG丸ｺﾞｼｯｸM-PRO" w:eastAsia="HG丸ｺﾞｼｯｸM-PRO" w:hint="eastAsia"/>
          <w:color w:val="000000" w:themeColor="text1"/>
          <w:szCs w:val="21"/>
        </w:rPr>
        <w:t>患者</w:t>
      </w:r>
      <w:r w:rsidRPr="00FF1200">
        <w:rPr>
          <w:rFonts w:ascii="HG丸ｺﾞｼｯｸM-PRO" w:eastAsia="HG丸ｺﾞｼｯｸM-PRO" w:hint="eastAsia"/>
          <w:color w:val="000000" w:themeColor="text1"/>
          <w:szCs w:val="21"/>
        </w:rPr>
        <w:t>さん・ご家族様へ</w:t>
      </w:r>
      <w:r w:rsidR="000750E0" w:rsidRPr="00FF1200">
        <w:rPr>
          <w:rFonts w:ascii="HG丸ｺﾞｼｯｸM-PRO" w:eastAsia="HG丸ｺﾞｼｯｸM-PRO" w:hint="eastAsia"/>
          <w:color w:val="000000" w:themeColor="text1"/>
          <w:szCs w:val="21"/>
        </w:rPr>
        <w:t>研究への</w:t>
      </w:r>
      <w:r w:rsidRPr="00FF1200">
        <w:rPr>
          <w:rFonts w:ascii="HG丸ｺﾞｼｯｸM-PRO" w:eastAsia="HG丸ｺﾞｼｯｸM-PRO" w:hint="eastAsia"/>
          <w:color w:val="000000" w:themeColor="text1"/>
          <w:szCs w:val="21"/>
        </w:rPr>
        <w:t>ご協力のお願い</w:t>
      </w:r>
    </w:p>
    <w:p w14:paraId="08426D75" w14:textId="7DCADD88" w:rsidR="0034735C" w:rsidRPr="00FF1200" w:rsidRDefault="001A0898" w:rsidP="0050166D">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 xml:space="preserve">　</w:t>
      </w:r>
      <w:r w:rsidR="000F60D2" w:rsidRPr="00FF1200">
        <w:rPr>
          <w:rFonts w:ascii="HG丸ｺﾞｼｯｸM-PRO" w:eastAsia="HG丸ｺﾞｼｯｸM-PRO" w:hint="eastAsia"/>
          <w:color w:val="000000" w:themeColor="text1"/>
          <w:szCs w:val="21"/>
        </w:rPr>
        <w:t>当院では、以下の臨床研究を実施して</w:t>
      </w:r>
      <w:r w:rsidRPr="00FF1200">
        <w:rPr>
          <w:rFonts w:ascii="HG丸ｺﾞｼｯｸM-PRO" w:eastAsia="HG丸ｺﾞｼｯｸM-PRO" w:hint="eastAsia"/>
          <w:color w:val="000000" w:themeColor="text1"/>
          <w:szCs w:val="21"/>
        </w:rPr>
        <w:t>い</w:t>
      </w:r>
      <w:r w:rsidR="000F60D2" w:rsidRPr="00FF1200">
        <w:rPr>
          <w:rFonts w:ascii="HG丸ｺﾞｼｯｸM-PRO" w:eastAsia="HG丸ｺﾞｼｯｸM-PRO" w:hint="eastAsia"/>
          <w:color w:val="000000" w:themeColor="text1"/>
          <w:szCs w:val="21"/>
        </w:rPr>
        <w:t>ます。この研究は、</w:t>
      </w:r>
      <w:r w:rsidR="004B5A79" w:rsidRPr="00FF1200">
        <w:rPr>
          <w:rFonts w:ascii="HG丸ｺﾞｼｯｸM-PRO" w:eastAsia="HG丸ｺﾞｼｯｸM-PRO" w:hint="eastAsia"/>
          <w:color w:val="000000" w:themeColor="text1"/>
          <w:szCs w:val="21"/>
        </w:rPr>
        <w:t>普段の</w:t>
      </w:r>
      <w:r w:rsidR="00B10D4A" w:rsidRPr="00FF1200">
        <w:rPr>
          <w:rFonts w:ascii="HG丸ｺﾞｼｯｸM-PRO" w:eastAsia="HG丸ｺﾞｼｯｸM-PRO" w:hint="eastAsia"/>
          <w:color w:val="000000" w:themeColor="text1"/>
          <w:szCs w:val="21"/>
        </w:rPr>
        <w:t>診療で得られた</w:t>
      </w:r>
      <w:r w:rsidR="00DB4BF3" w:rsidRPr="00FF1200">
        <w:rPr>
          <w:rFonts w:ascii="HG丸ｺﾞｼｯｸM-PRO" w:eastAsia="HG丸ｺﾞｼｯｸM-PRO" w:hint="eastAsia"/>
          <w:color w:val="000000" w:themeColor="text1"/>
          <w:szCs w:val="21"/>
        </w:rPr>
        <w:t>以下の</w:t>
      </w:r>
      <w:r w:rsidR="00B10D4A" w:rsidRPr="00FF1200">
        <w:rPr>
          <w:rFonts w:ascii="HG丸ｺﾞｼｯｸM-PRO" w:eastAsia="HG丸ｺﾞｼｯｸM-PRO" w:hint="eastAsia"/>
          <w:color w:val="000000" w:themeColor="text1"/>
          <w:szCs w:val="21"/>
        </w:rPr>
        <w:t>情報を研究</w:t>
      </w:r>
      <w:r w:rsidR="00F0037E" w:rsidRPr="00FF1200">
        <w:rPr>
          <w:rFonts w:ascii="HG丸ｺﾞｼｯｸM-PRO" w:eastAsia="HG丸ｺﾞｼｯｸM-PRO" w:hint="eastAsia"/>
          <w:color w:val="000000" w:themeColor="text1"/>
          <w:szCs w:val="21"/>
        </w:rPr>
        <w:t>のために解析</w:t>
      </w:r>
      <w:r w:rsidR="008350E6" w:rsidRPr="00FF1200">
        <w:rPr>
          <w:rFonts w:ascii="HG丸ｺﾞｼｯｸM-PRO" w:eastAsia="HG丸ｺﾞｼｯｸM-PRO" w:hint="eastAsia"/>
          <w:color w:val="000000" w:themeColor="text1"/>
          <w:szCs w:val="21"/>
        </w:rPr>
        <w:t>して</w:t>
      </w:r>
      <w:r w:rsidR="00B10D4A" w:rsidRPr="00FF1200">
        <w:rPr>
          <w:rFonts w:ascii="HG丸ｺﾞｼｯｸM-PRO" w:eastAsia="HG丸ｺﾞｼｯｸM-PRO" w:hint="eastAsia"/>
          <w:color w:val="000000" w:themeColor="text1"/>
          <w:szCs w:val="21"/>
        </w:rPr>
        <w:t>まとめるもの</w:t>
      </w:r>
      <w:r w:rsidR="00B11D0E" w:rsidRPr="00FF1200">
        <w:rPr>
          <w:rFonts w:ascii="HG丸ｺﾞｼｯｸM-PRO" w:eastAsia="HG丸ｺﾞｼｯｸM-PRO" w:hint="eastAsia"/>
          <w:color w:val="000000" w:themeColor="text1"/>
          <w:szCs w:val="21"/>
        </w:rPr>
        <w:t>です。</w:t>
      </w:r>
      <w:r w:rsidR="00B10D4A" w:rsidRPr="00FF1200">
        <w:rPr>
          <w:rFonts w:ascii="HG丸ｺﾞｼｯｸM-PRO" w:eastAsia="HG丸ｺﾞｼｯｸM-PRO" w:hint="eastAsia"/>
          <w:color w:val="000000" w:themeColor="text1"/>
          <w:szCs w:val="21"/>
        </w:rPr>
        <w:t>研究のために、新たな検査</w:t>
      </w:r>
      <w:r w:rsidR="00604514" w:rsidRPr="00FF1200">
        <w:rPr>
          <w:rFonts w:ascii="HG丸ｺﾞｼｯｸM-PRO" w:eastAsia="HG丸ｺﾞｼｯｸM-PRO" w:hint="eastAsia"/>
          <w:color w:val="000000" w:themeColor="text1"/>
          <w:szCs w:val="21"/>
        </w:rPr>
        <w:t>等</w:t>
      </w:r>
      <w:r w:rsidR="00B10D4A" w:rsidRPr="00FF1200">
        <w:rPr>
          <w:rFonts w:ascii="HG丸ｺﾞｼｯｸM-PRO" w:eastAsia="HG丸ｺﾞｼｯｸM-PRO" w:hint="eastAsia"/>
          <w:color w:val="000000" w:themeColor="text1"/>
          <w:szCs w:val="21"/>
        </w:rPr>
        <w:t>は行いません。</w:t>
      </w:r>
      <w:r w:rsidR="00083727" w:rsidRPr="00FF1200">
        <w:rPr>
          <w:rFonts w:ascii="HG丸ｺﾞｼｯｸM-PRO" w:eastAsia="HG丸ｺﾞｼｯｸM-PRO" w:hint="eastAsia"/>
          <w:color w:val="000000" w:themeColor="text1"/>
          <w:szCs w:val="21"/>
        </w:rPr>
        <w:t>ご自身</w:t>
      </w:r>
      <w:r w:rsidR="005B0440" w:rsidRPr="00FF1200">
        <w:rPr>
          <w:rFonts w:ascii="HG丸ｺﾞｼｯｸM-PRO" w:eastAsia="HG丸ｺﾞｼｯｸM-PRO" w:hint="eastAsia"/>
          <w:color w:val="000000" w:themeColor="text1"/>
          <w:szCs w:val="21"/>
        </w:rPr>
        <w:t>またはご家族が</w:t>
      </w:r>
      <w:r w:rsidR="00083727" w:rsidRPr="00FF1200">
        <w:rPr>
          <w:rFonts w:ascii="HG丸ｺﾞｼｯｸM-PRO" w:eastAsia="HG丸ｺﾞｼｯｸM-PRO" w:hint="eastAsia"/>
          <w:color w:val="000000" w:themeColor="text1"/>
          <w:szCs w:val="21"/>
        </w:rPr>
        <w:t>この研究の対象者にあたると思われる方で、</w:t>
      </w:r>
      <w:r w:rsidR="00410359" w:rsidRPr="00FF1200">
        <w:rPr>
          <w:rFonts w:ascii="HG丸ｺﾞｼｯｸM-PRO" w:eastAsia="HG丸ｺﾞｼｯｸM-PRO" w:hint="eastAsia"/>
          <w:color w:val="000000" w:themeColor="text1"/>
          <w:szCs w:val="21"/>
        </w:rPr>
        <w:t>ご質問がある場合、またはこ</w:t>
      </w:r>
      <w:r w:rsidR="00F93D7F" w:rsidRPr="00FF1200">
        <w:rPr>
          <w:rFonts w:ascii="HG丸ｺﾞｼｯｸM-PRO" w:eastAsia="HG丸ｺﾞｼｯｸM-PRO" w:hint="eastAsia"/>
          <w:color w:val="000000" w:themeColor="text1"/>
          <w:szCs w:val="21"/>
        </w:rPr>
        <w:t>の研究に</w:t>
      </w:r>
      <w:r w:rsidR="002C67D5" w:rsidRPr="00FF1200">
        <w:rPr>
          <w:rFonts w:ascii="HG丸ｺﾞｼｯｸM-PRO" w:eastAsia="HG丸ｺﾞｼｯｸM-PRO" w:hint="eastAsia"/>
          <w:color w:val="000000" w:themeColor="text1"/>
          <w:szCs w:val="21"/>
        </w:rPr>
        <w:t>診療</w:t>
      </w:r>
      <w:r w:rsidR="004B5A79" w:rsidRPr="00FF1200">
        <w:rPr>
          <w:rFonts w:ascii="HG丸ｺﾞｼｯｸM-PRO" w:eastAsia="HG丸ｺﾞｼｯｸM-PRO" w:hint="eastAsia"/>
          <w:color w:val="000000" w:themeColor="text1"/>
          <w:szCs w:val="21"/>
        </w:rPr>
        <w:t>の</w:t>
      </w:r>
      <w:r w:rsidR="00083727" w:rsidRPr="00FF1200">
        <w:rPr>
          <w:rFonts w:ascii="HG丸ｺﾞｼｯｸM-PRO" w:eastAsia="HG丸ｺﾞｼｯｸM-PRO" w:hint="eastAsia"/>
          <w:color w:val="000000" w:themeColor="text1"/>
          <w:szCs w:val="21"/>
        </w:rPr>
        <w:t>情報を使ってほしくない</w:t>
      </w:r>
      <w:r w:rsidR="005B0440" w:rsidRPr="00FF1200">
        <w:rPr>
          <w:rFonts w:ascii="HG丸ｺﾞｼｯｸM-PRO" w:eastAsia="HG丸ｺﾞｼｯｸM-PRO" w:hint="eastAsia"/>
          <w:color w:val="000000" w:themeColor="text1"/>
          <w:szCs w:val="21"/>
        </w:rPr>
        <w:t>とのご意思がある場合は</w:t>
      </w:r>
      <w:r w:rsidR="00083727" w:rsidRPr="00FF1200">
        <w:rPr>
          <w:rFonts w:ascii="HG丸ｺﾞｼｯｸM-PRO" w:eastAsia="HG丸ｺﾞｼｯｸM-PRO" w:hint="eastAsia"/>
          <w:color w:val="000000" w:themeColor="text1"/>
          <w:szCs w:val="21"/>
        </w:rPr>
        <w:t>、遠慮なく下記の担当者までご連絡ください。</w:t>
      </w:r>
      <w:r w:rsidR="005A3AC6" w:rsidRPr="00FF1200">
        <w:rPr>
          <w:rFonts w:ascii="HG丸ｺﾞｼｯｸM-PRO" w:eastAsia="HG丸ｺﾞｼｯｸM-PRO" w:hint="eastAsia"/>
          <w:color w:val="000000" w:themeColor="text1"/>
          <w:szCs w:val="21"/>
        </w:rPr>
        <w:t>お申し出以降は、</w:t>
      </w:r>
      <w:r w:rsidR="008350E6" w:rsidRPr="00FF1200">
        <w:rPr>
          <w:rFonts w:ascii="HG丸ｺﾞｼｯｸM-PRO" w:eastAsia="HG丸ｺﾞｼｯｸM-PRO" w:hint="eastAsia"/>
          <w:color w:val="000000" w:themeColor="text1"/>
          <w:szCs w:val="21"/>
        </w:rPr>
        <w:t>その方</w:t>
      </w:r>
      <w:r w:rsidR="005A3AC6" w:rsidRPr="00FF1200">
        <w:rPr>
          <w:rFonts w:ascii="HG丸ｺﾞｼｯｸM-PRO" w:eastAsia="HG丸ｺﾞｼｯｸM-PRO" w:hint="eastAsia"/>
          <w:color w:val="000000" w:themeColor="text1"/>
          <w:szCs w:val="21"/>
        </w:rPr>
        <w:t>の情報は本研究には利用せず、</w:t>
      </w:r>
      <w:r w:rsidR="004B5A79" w:rsidRPr="00FF1200">
        <w:rPr>
          <w:rFonts w:ascii="HG丸ｺﾞｼｯｸM-PRO" w:eastAsia="HG丸ｺﾞｼｯｸM-PRO" w:hint="eastAsia"/>
          <w:color w:val="000000" w:themeColor="text1"/>
          <w:szCs w:val="21"/>
        </w:rPr>
        <w:t>それ</w:t>
      </w:r>
      <w:r w:rsidR="005A3AC6" w:rsidRPr="00FF1200">
        <w:rPr>
          <w:rFonts w:ascii="HG丸ｺﾞｼｯｸM-PRO" w:eastAsia="HG丸ｺﾞｼｯｸM-PRO" w:hint="eastAsia"/>
          <w:color w:val="000000" w:themeColor="text1"/>
          <w:szCs w:val="21"/>
        </w:rPr>
        <w:t>以前に本研究のために収集した情報があれば削除します。</w:t>
      </w:r>
      <w:r w:rsidR="008350E6" w:rsidRPr="00FF1200">
        <w:rPr>
          <w:rFonts w:ascii="HG丸ｺﾞｼｯｸM-PRO" w:eastAsia="HG丸ｺﾞｼｯｸM-PRO" w:hint="eastAsia"/>
          <w:color w:val="000000" w:themeColor="text1"/>
          <w:szCs w:val="21"/>
        </w:rPr>
        <w:t>お申し出による不利益は一切ありません。</w:t>
      </w:r>
      <w:r w:rsidR="0034735C" w:rsidRPr="00FF1200">
        <w:rPr>
          <w:rFonts w:ascii="HG丸ｺﾞｼｯｸM-PRO" w:eastAsia="HG丸ｺﾞｼｯｸM-PRO" w:hint="eastAsia"/>
          <w:color w:val="000000" w:themeColor="text1"/>
          <w:szCs w:val="21"/>
        </w:rPr>
        <w:t>ただし、すでに</w:t>
      </w:r>
      <w:r w:rsidR="00F0037E" w:rsidRPr="00FF1200">
        <w:rPr>
          <w:rFonts w:ascii="HG丸ｺﾞｼｯｸM-PRO" w:eastAsia="HG丸ｺﾞｼｯｸM-PRO" w:hint="eastAsia"/>
          <w:color w:val="000000" w:themeColor="text1"/>
          <w:szCs w:val="21"/>
        </w:rPr>
        <w:t>解析</w:t>
      </w:r>
      <w:r w:rsidR="0034735C" w:rsidRPr="00FF1200">
        <w:rPr>
          <w:rFonts w:ascii="HG丸ｺﾞｼｯｸM-PRO" w:eastAsia="HG丸ｺﾞｼｯｸM-PRO" w:hint="eastAsia"/>
          <w:color w:val="000000" w:themeColor="text1"/>
          <w:szCs w:val="21"/>
        </w:rPr>
        <w:t>を終了している場合</w:t>
      </w:r>
      <w:r w:rsidR="000F75F1" w:rsidRPr="00FF1200">
        <w:rPr>
          <w:rFonts w:ascii="HG丸ｺﾞｼｯｸM-PRO" w:eastAsia="HG丸ｺﾞｼｯｸM-PRO" w:hint="eastAsia"/>
          <w:color w:val="000000" w:themeColor="text1"/>
          <w:szCs w:val="21"/>
        </w:rPr>
        <w:t>に</w:t>
      </w:r>
      <w:r w:rsidR="0034735C" w:rsidRPr="00FF1200">
        <w:rPr>
          <w:rFonts w:ascii="HG丸ｺﾞｼｯｸM-PRO" w:eastAsia="HG丸ｺﾞｼｯｸM-PRO" w:hint="eastAsia"/>
          <w:color w:val="000000" w:themeColor="text1"/>
          <w:szCs w:val="21"/>
        </w:rPr>
        <w:t>は、</w:t>
      </w:r>
      <w:r w:rsidR="00437089" w:rsidRPr="00FF1200">
        <w:rPr>
          <w:rFonts w:ascii="HG丸ｺﾞｼｯｸM-PRO" w:eastAsia="HG丸ｺﾞｼｯｸM-PRO" w:hint="eastAsia"/>
          <w:color w:val="000000" w:themeColor="text1"/>
          <w:szCs w:val="21"/>
        </w:rPr>
        <w:t>研究データ</w:t>
      </w:r>
      <w:r w:rsidR="007C585F" w:rsidRPr="00FF1200">
        <w:rPr>
          <w:rFonts w:ascii="HG丸ｺﾞｼｯｸM-PRO" w:eastAsia="HG丸ｺﾞｼｯｸM-PRO" w:hint="eastAsia"/>
          <w:color w:val="000000" w:themeColor="text1"/>
          <w:szCs w:val="21"/>
        </w:rPr>
        <w:t>から情報を削除できない場合がありますので</w:t>
      </w:r>
      <w:r w:rsidR="0034735C" w:rsidRPr="00FF1200">
        <w:rPr>
          <w:rFonts w:ascii="HG丸ｺﾞｼｯｸM-PRO" w:eastAsia="HG丸ｺﾞｼｯｸM-PRO" w:hint="eastAsia"/>
          <w:color w:val="000000" w:themeColor="text1"/>
          <w:szCs w:val="21"/>
        </w:rPr>
        <w:t>、ご了承ください。</w:t>
      </w:r>
    </w:p>
    <w:p w14:paraId="58293028" w14:textId="77777777" w:rsidR="005A3AC6" w:rsidRPr="00FF1200" w:rsidRDefault="005A3AC6" w:rsidP="00083727">
      <w:pPr>
        <w:rPr>
          <w:rFonts w:ascii="HG丸ｺﾞｼｯｸM-PRO" w:eastAsia="HG丸ｺﾞｼｯｸM-PRO"/>
          <w:color w:val="000000" w:themeColor="text1"/>
          <w:szCs w:val="21"/>
        </w:rPr>
      </w:pPr>
    </w:p>
    <w:p w14:paraId="7BE46A00" w14:textId="167D8862" w:rsidR="005970BE" w:rsidRPr="00FF1200" w:rsidRDefault="000E4A97" w:rsidP="000E4A97">
      <w:pPr>
        <w:ind w:left="1"/>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【対象となる方】</w:t>
      </w:r>
      <w:r w:rsidR="00D13F43" w:rsidRPr="00FF1200">
        <w:rPr>
          <w:rFonts w:ascii="HG丸ｺﾞｼｯｸM-PRO" w:eastAsia="HG丸ｺﾞｼｯｸM-PRO" w:hint="eastAsia"/>
          <w:color w:val="000000" w:themeColor="text1"/>
          <w:szCs w:val="21"/>
        </w:rPr>
        <w:t>2023年9月１日以降に、当院で慢性血栓塞栓性肺高血圧症に対して肺動脈バルーン形成術治療を受けられた方</w:t>
      </w:r>
    </w:p>
    <w:p w14:paraId="55EE2A6F" w14:textId="77777777" w:rsidR="00D13F43" w:rsidRPr="00FF1200" w:rsidRDefault="00D13F43" w:rsidP="000E4A97">
      <w:pPr>
        <w:ind w:left="1"/>
        <w:rPr>
          <w:rFonts w:ascii="HG丸ｺﾞｼｯｸM-PRO" w:eastAsia="HG丸ｺﾞｼｯｸM-PRO"/>
          <w:color w:val="000000" w:themeColor="text1"/>
          <w:szCs w:val="21"/>
        </w:rPr>
      </w:pPr>
    </w:p>
    <w:p w14:paraId="04C37099" w14:textId="2DC0E739" w:rsidR="000C5A39" w:rsidRPr="00FF1200" w:rsidRDefault="00F20E98" w:rsidP="00083727">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【研究課題名】</w:t>
      </w:r>
      <w:r w:rsidR="00812CFF" w:rsidRPr="00812CFF">
        <w:rPr>
          <w:rFonts w:ascii="HG丸ｺﾞｼｯｸM-PRO" w:eastAsia="HG丸ｺﾞｼｯｸM-PRO" w:hint="eastAsia"/>
          <w:color w:val="000000" w:themeColor="text1"/>
          <w:szCs w:val="21"/>
        </w:rPr>
        <w:t>慢性血栓塞栓性肺高血圧症(Chronic thromboembolic Pulmonary Hypertension: CTEPH)に対するBalloon pulmonary angioplasty (BPA) の有効性と安全性に関する多施設レジストリー研究</w:t>
      </w:r>
      <w:r w:rsidR="00A00F79">
        <w:rPr>
          <w:rFonts w:ascii="HG丸ｺﾞｼｯｸM-PRO" w:eastAsia="HG丸ｺﾞｼｯｸM-PRO" w:hint="eastAsia"/>
          <w:color w:val="000000" w:themeColor="text1"/>
          <w:szCs w:val="21"/>
        </w:rPr>
        <w:t>：略称J</w:t>
      </w:r>
      <w:r w:rsidR="00A00F79">
        <w:rPr>
          <w:rFonts w:ascii="HG丸ｺﾞｼｯｸM-PRO" w:eastAsia="HG丸ｺﾞｼｯｸM-PRO"/>
          <w:color w:val="000000" w:themeColor="text1"/>
          <w:szCs w:val="21"/>
        </w:rPr>
        <w:t>-BPA</w:t>
      </w:r>
    </w:p>
    <w:p w14:paraId="58C354F4" w14:textId="77777777" w:rsidR="00914719" w:rsidRPr="00FF1200" w:rsidRDefault="00914719" w:rsidP="00083727">
      <w:pPr>
        <w:rPr>
          <w:rFonts w:ascii="HG丸ｺﾞｼｯｸM-PRO" w:eastAsia="HG丸ｺﾞｼｯｸM-PRO"/>
          <w:color w:val="000000" w:themeColor="text1"/>
          <w:szCs w:val="21"/>
        </w:rPr>
      </w:pPr>
    </w:p>
    <w:p w14:paraId="589EF765" w14:textId="353A62EE" w:rsidR="00F20E98" w:rsidRPr="00FF1200" w:rsidRDefault="00F20E98" w:rsidP="00083727">
      <w:pPr>
        <w:rPr>
          <w:rFonts w:ascii="HG丸ｺﾞｼｯｸM-PRO" w:eastAsia="PMingLiU"/>
          <w:szCs w:val="21"/>
        </w:rPr>
      </w:pPr>
      <w:r w:rsidRPr="00FF1200">
        <w:rPr>
          <w:rFonts w:ascii="HG丸ｺﾞｼｯｸM-PRO" w:eastAsia="HG丸ｺﾞｼｯｸM-PRO" w:hint="eastAsia"/>
          <w:color w:val="000000" w:themeColor="text1"/>
          <w:szCs w:val="21"/>
        </w:rPr>
        <w:t>【研究責任者】</w:t>
      </w:r>
      <w:r w:rsidR="008A37B8" w:rsidRPr="00FF1200">
        <w:rPr>
          <w:rFonts w:ascii="HG丸ｺﾞｼｯｸM-PRO" w:eastAsia="HG丸ｺﾞｼｯｸM-PRO" w:hint="eastAsia"/>
          <w:color w:val="000000" w:themeColor="text1"/>
          <w:szCs w:val="21"/>
          <w:highlight w:val="yellow"/>
        </w:rPr>
        <w:t xml:space="preserve">［　</w:t>
      </w:r>
      <w:r w:rsidR="00C8152F" w:rsidRPr="00FF1200">
        <w:rPr>
          <w:rFonts w:ascii="HG丸ｺﾞｼｯｸM-PRO" w:eastAsia="HG丸ｺﾞｼｯｸM-PRO" w:hint="eastAsia"/>
          <w:color w:val="000000" w:themeColor="text1"/>
          <w:szCs w:val="21"/>
          <w:highlight w:val="yellow"/>
        </w:rPr>
        <w:t>機関</w:t>
      </w:r>
      <w:r w:rsidR="008A37B8" w:rsidRPr="00FF1200">
        <w:rPr>
          <w:rFonts w:ascii="HG丸ｺﾞｼｯｸM-PRO" w:eastAsia="HG丸ｺﾞｼｯｸM-PRO" w:hint="eastAsia"/>
          <w:color w:val="000000" w:themeColor="text1"/>
          <w:szCs w:val="21"/>
          <w:highlight w:val="yellow"/>
        </w:rPr>
        <w:t>名　］［　診療科　］［　職名　］　［　研究責任者名　］</w:t>
      </w:r>
      <w:r w:rsidR="00FF1200">
        <w:rPr>
          <w:rFonts w:ascii="HG丸ｺﾞｼｯｸM-PRO" w:eastAsia="HG丸ｺﾞｼｯｸM-PRO" w:hint="eastAsia"/>
          <w:color w:val="0000FF"/>
          <w:szCs w:val="21"/>
        </w:rPr>
        <w:t>各施設で記載</w:t>
      </w:r>
    </w:p>
    <w:p w14:paraId="510D6147" w14:textId="0F325D51" w:rsidR="00017B68" w:rsidRPr="00975A95" w:rsidRDefault="00017B68" w:rsidP="00083727">
      <w:pPr>
        <w:rPr>
          <w:rFonts w:ascii="HG丸ｺﾞｼｯｸM-PRO" w:eastAsia="HG丸ｺﾞｼｯｸM-PRO"/>
          <w:color w:val="0000FF"/>
          <w:szCs w:val="21"/>
        </w:rPr>
      </w:pPr>
    </w:p>
    <w:p w14:paraId="40371912" w14:textId="1A32B5EF" w:rsidR="00D46912" w:rsidRPr="00975A95" w:rsidRDefault="00F20E98" w:rsidP="00F338D2">
      <w:pPr>
        <w:rPr>
          <w:rFonts w:ascii="HG丸ｺﾞｼｯｸM-PRO" w:eastAsia="HG丸ｺﾞｼｯｸM-PRO"/>
          <w:szCs w:val="21"/>
        </w:rPr>
      </w:pPr>
      <w:r w:rsidRPr="00975A95">
        <w:rPr>
          <w:rFonts w:ascii="HG丸ｺﾞｼｯｸM-PRO" w:eastAsia="HG丸ｺﾞｼｯｸM-PRO" w:hint="eastAsia"/>
          <w:szCs w:val="21"/>
        </w:rPr>
        <w:t>【研究の目的</w:t>
      </w:r>
      <w:r w:rsidR="00A101AC" w:rsidRPr="00975A95">
        <w:rPr>
          <w:rFonts w:ascii="HG丸ｺﾞｼｯｸM-PRO" w:eastAsia="HG丸ｺﾞｼｯｸM-PRO" w:hint="eastAsia"/>
          <w:szCs w:val="21"/>
        </w:rPr>
        <w:t>・意義</w:t>
      </w:r>
      <w:r w:rsidRPr="00975A95">
        <w:rPr>
          <w:rFonts w:ascii="HG丸ｺﾞｼｯｸM-PRO" w:eastAsia="HG丸ｺﾞｼｯｸM-PRO" w:hint="eastAsia"/>
          <w:szCs w:val="21"/>
        </w:rPr>
        <w:t>】</w:t>
      </w:r>
    </w:p>
    <w:p w14:paraId="0C74A129" w14:textId="110B2FF7" w:rsidR="008B31FF" w:rsidRPr="00FF1200" w:rsidRDefault="00D13F43" w:rsidP="00D46912">
      <w:pPr>
        <w:ind w:firstLineChars="100" w:firstLine="210"/>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本研究の目的は、全国の慢性血栓塞栓性肺高血圧症に対する肺動脈バルーン形成術治療実施医療機関から肺動脈バルーン形成術治療に関する情報を収集し、日本における肺動脈バルーン形成術治療の現状を把握し、慢性血栓塞栓性肺高血圧症診療における肺動脈バルーン形成術治療の有効性・有益性・安全性およびリスクを明らかにすることです。本研究の成果は、将来の慢性血栓塞栓性肺高血圧症の診断・治療に役立つだけでなく、テーラーメード医療（個別的化医療）の実現化を推進することに繋がることが期待されます。</w:t>
      </w:r>
    </w:p>
    <w:p w14:paraId="15AC9B07" w14:textId="7468989A" w:rsidR="00F338D2" w:rsidRPr="00975A95" w:rsidRDefault="00F338D2" w:rsidP="00F338D2">
      <w:pPr>
        <w:rPr>
          <w:rFonts w:ascii="HG丸ｺﾞｼｯｸM-PRO" w:eastAsia="HG丸ｺﾞｼｯｸM-PRO"/>
          <w:szCs w:val="21"/>
        </w:rPr>
      </w:pPr>
      <w:r w:rsidRPr="00975A95">
        <w:rPr>
          <w:rFonts w:ascii="HG丸ｺﾞｼｯｸM-PRO" w:eastAsia="HG丸ｺﾞｼｯｸM-PRO" w:hint="eastAsia"/>
          <w:szCs w:val="21"/>
        </w:rPr>
        <w:t>【</w:t>
      </w:r>
      <w:r w:rsidR="007F7289" w:rsidRPr="00975A95">
        <w:rPr>
          <w:rFonts w:ascii="HG丸ｺﾞｼｯｸM-PRO" w:eastAsia="HG丸ｺﾞｼｯｸM-PRO" w:hint="eastAsia"/>
          <w:szCs w:val="21"/>
        </w:rPr>
        <w:t>利用する診療</w:t>
      </w:r>
      <w:r w:rsidR="00F20E98" w:rsidRPr="00975A95">
        <w:rPr>
          <w:rFonts w:ascii="HG丸ｺﾞｼｯｸM-PRO" w:eastAsia="HG丸ｺﾞｼｯｸM-PRO" w:hint="eastAsia"/>
          <w:szCs w:val="21"/>
        </w:rPr>
        <w:t>情報</w:t>
      </w:r>
      <w:r w:rsidR="006167BE" w:rsidRPr="00975A95">
        <w:rPr>
          <w:rFonts w:ascii="HG丸ｺﾞｼｯｸM-PRO" w:eastAsia="HG丸ｺﾞｼｯｸM-PRO" w:hint="eastAsia"/>
          <w:szCs w:val="21"/>
        </w:rPr>
        <w:t>等</w:t>
      </w:r>
      <w:r w:rsidRPr="00975A95">
        <w:rPr>
          <w:rFonts w:ascii="HG丸ｺﾞｼｯｸM-PRO" w:eastAsia="HG丸ｺﾞｼｯｸM-PRO" w:hint="eastAsia"/>
          <w:szCs w:val="21"/>
        </w:rPr>
        <w:t>】</w:t>
      </w:r>
    </w:p>
    <w:p w14:paraId="2280C72D" w14:textId="6CFB22A4" w:rsidR="000F74AF" w:rsidRPr="00FF1200" w:rsidRDefault="00FF1200" w:rsidP="00A922DE">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 xml:space="preserve">登録日、初回該当施設受診日、患者匿名科番号、施行施設、性別、生年月、年齢、身長、体重、診断入院日、診断確定日、既往歴、診断時症状　WHO-FC [I, II, III, IV]、6分間歩距離、血中BNP値、右心カテーテル検査、HOT[在宅酸素療法]の有無、肺血流シンチの有無、肺動脈内膜摘除適応の有無、BPA前の肺動脈性肺高血圧症治療薬、抗凝固薬、抗凝固療法開始日、BPA施行日、BPA試行回数、治療血管、バルーンサイズ、透視被暴時間、造影剤量、合併症、BPA合併症に対する治療、治療死亡、転帰（死亡退院、生存退院）、イベント（入院、死亡、肺移植）、フォローアップ（フォローアップ入院日、診断時症状、WHO-FC (I, II, </w:t>
      </w:r>
      <w:r w:rsidRPr="00FF1200">
        <w:rPr>
          <w:rFonts w:ascii="HG丸ｺﾞｼｯｸM-PRO" w:eastAsia="HG丸ｺﾞｼｯｸM-PRO" w:hint="eastAsia"/>
          <w:color w:val="000000" w:themeColor="text1"/>
          <w:szCs w:val="21"/>
        </w:rPr>
        <w:lastRenderedPageBreak/>
        <w:t>III, IV)、6分間歩行距離、血中BNP値、右心カテーテル検査、HOT[在宅酸素療法]の有無、PAH治療薬）</w:t>
      </w:r>
    </w:p>
    <w:p w14:paraId="03B6C557" w14:textId="77777777" w:rsidR="00A73303" w:rsidRPr="003D1651" w:rsidRDefault="00A73303" w:rsidP="00F20E98">
      <w:pPr>
        <w:rPr>
          <w:rFonts w:ascii="HG丸ｺﾞｼｯｸM-PRO" w:eastAsia="HG丸ｺﾞｼｯｸM-PRO"/>
          <w:szCs w:val="21"/>
        </w:rPr>
      </w:pPr>
    </w:p>
    <w:p w14:paraId="05FBE1B7" w14:textId="5B8543E4" w:rsidR="00FF68DE" w:rsidRPr="00223566" w:rsidRDefault="00FF68DE" w:rsidP="00FF68DE">
      <w:pPr>
        <w:rPr>
          <w:rFonts w:ascii="HG丸ｺﾞｼｯｸM-PRO" w:eastAsia="HG丸ｺﾞｼｯｸM-PRO"/>
          <w:color w:val="0000FF"/>
          <w:szCs w:val="21"/>
        </w:rPr>
      </w:pPr>
      <w:r w:rsidRPr="003D1651">
        <w:rPr>
          <w:rFonts w:ascii="HG丸ｺﾞｼｯｸM-PRO" w:eastAsia="HG丸ｺﾞｼｯｸM-PRO" w:hint="eastAsia"/>
          <w:szCs w:val="21"/>
        </w:rPr>
        <w:t>【研究の実施体制】</w:t>
      </w:r>
    </w:p>
    <w:p w14:paraId="4C88E218" w14:textId="5440A916" w:rsidR="00866273" w:rsidRPr="00975A95" w:rsidRDefault="00866273" w:rsidP="0050166D">
      <w:pPr>
        <w:ind w:firstLineChars="100" w:firstLine="210"/>
        <w:rPr>
          <w:rFonts w:ascii="HG丸ｺﾞｼｯｸM-PRO" w:eastAsia="HG丸ｺﾞｼｯｸM-PRO"/>
          <w:szCs w:val="21"/>
        </w:rPr>
      </w:pPr>
      <w:bookmarkStart w:id="0" w:name="_Hlk102753316"/>
      <w:bookmarkStart w:id="1" w:name="_Hlk101720042"/>
      <w:r w:rsidRPr="00975A95">
        <w:rPr>
          <w:rFonts w:ascii="HG丸ｺﾞｼｯｸM-PRO" w:eastAsia="HG丸ｺﾞｼｯｸM-PRO" w:hint="eastAsia"/>
          <w:szCs w:val="21"/>
        </w:rPr>
        <w:t>この研究は、他</w:t>
      </w:r>
      <w:r w:rsidR="00C8152F" w:rsidRPr="00975A95">
        <w:rPr>
          <w:rFonts w:ascii="HG丸ｺﾞｼｯｸM-PRO" w:eastAsia="HG丸ｺﾞｼｯｸM-PRO" w:hint="eastAsia"/>
          <w:szCs w:val="21"/>
        </w:rPr>
        <w:t>機関</w:t>
      </w:r>
      <w:r w:rsidRPr="00975A95">
        <w:rPr>
          <w:rFonts w:ascii="HG丸ｺﾞｼｯｸM-PRO" w:eastAsia="HG丸ｺﾞｼｯｸM-PRO" w:hint="eastAsia"/>
          <w:szCs w:val="21"/>
        </w:rPr>
        <w:t>と共同で実施</w:t>
      </w:r>
      <w:r w:rsidR="00C8152F" w:rsidRPr="00975A95">
        <w:rPr>
          <w:rFonts w:ascii="HG丸ｺﾞｼｯｸM-PRO" w:eastAsia="HG丸ｺﾞｼｯｸM-PRO" w:hint="eastAsia"/>
          <w:szCs w:val="21"/>
        </w:rPr>
        <w:t>し</w:t>
      </w:r>
      <w:r w:rsidRPr="00975A95">
        <w:rPr>
          <w:rFonts w:ascii="HG丸ｺﾞｼｯｸM-PRO" w:eastAsia="HG丸ｺﾞｼｯｸM-PRO" w:hint="eastAsia"/>
          <w:szCs w:val="21"/>
        </w:rPr>
        <w:t>ます</w:t>
      </w:r>
      <w:bookmarkEnd w:id="0"/>
      <w:r w:rsidRPr="00975A95">
        <w:rPr>
          <w:rFonts w:ascii="HG丸ｺﾞｼｯｸM-PRO" w:eastAsia="HG丸ｺﾞｼｯｸM-PRO" w:hint="eastAsia"/>
          <w:szCs w:val="21"/>
        </w:rPr>
        <w:t>。研究体制は以下のとおりです。</w:t>
      </w:r>
    </w:p>
    <w:p w14:paraId="762E62C5" w14:textId="5BF011DC" w:rsidR="00FF1200" w:rsidRPr="00FF1200" w:rsidRDefault="00FF1200" w:rsidP="00FF1200">
      <w:pPr>
        <w:rPr>
          <w:rFonts w:ascii="HG丸ｺﾞｼｯｸM-PRO" w:eastAsia="HG丸ｺﾞｼｯｸM-PRO"/>
          <w:color w:val="000000" w:themeColor="text1"/>
          <w:szCs w:val="21"/>
          <w:lang w:eastAsia="zh-TW"/>
        </w:rPr>
      </w:pPr>
      <w:r w:rsidRPr="00FF1200">
        <w:rPr>
          <w:rFonts w:ascii="HG丸ｺﾞｼｯｸM-PRO" w:eastAsia="HG丸ｺﾞｼｯｸM-PRO" w:hint="eastAsia"/>
          <w:color w:val="000000" w:themeColor="text1"/>
          <w:szCs w:val="21"/>
          <w:lang w:eastAsia="zh-TW"/>
        </w:rPr>
        <w:t>●研究代表機関　　一般社団法人 日本循環器学会</w:t>
      </w:r>
    </w:p>
    <w:p w14:paraId="6C901AE5" w14:textId="77777777" w:rsidR="00FF1200" w:rsidRPr="00FF1200" w:rsidRDefault="00FF1200" w:rsidP="00FF1200">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 xml:space="preserve">〒101-0047  東京都千代田区内神田1丁目18番13号 内神田中央ビル6F　　</w:t>
      </w:r>
    </w:p>
    <w:p w14:paraId="6F64C2CB" w14:textId="77777777" w:rsidR="00FF1200" w:rsidRPr="00FF1200" w:rsidRDefault="00FF1200" w:rsidP="00FF1200">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 xml:space="preserve">研究代表者  </w:t>
      </w:r>
    </w:p>
    <w:p w14:paraId="6DD699F0" w14:textId="1BC12689" w:rsidR="00812CFF" w:rsidRPr="000243AB" w:rsidRDefault="00812CFF" w:rsidP="00812CFF">
      <w:pPr>
        <w:rPr>
          <w:rFonts w:ascii="HG丸ｺﾞｼｯｸM-PRO" w:eastAsia="HG丸ｺﾞｼｯｸM-PRO"/>
          <w:color w:val="000000" w:themeColor="text1"/>
          <w:szCs w:val="21"/>
          <w:lang w:eastAsia="zh-TW"/>
        </w:rPr>
      </w:pPr>
      <w:r w:rsidRPr="00812CFF">
        <w:rPr>
          <w:rFonts w:ascii="HG丸ｺﾞｼｯｸM-PRO" w:eastAsia="HG丸ｺﾞｼｯｸM-PRO" w:hint="eastAsia"/>
          <w:color w:val="000000" w:themeColor="text1"/>
          <w:szCs w:val="21"/>
          <w:lang w:eastAsia="zh-TW"/>
        </w:rPr>
        <w:t>（氏名</w:t>
      </w:r>
      <w:r w:rsidRPr="000243AB">
        <w:rPr>
          <w:rFonts w:ascii="HG丸ｺﾞｼｯｸM-PRO" w:eastAsia="HG丸ｺﾞｼｯｸM-PRO" w:hint="eastAsia"/>
          <w:color w:val="000000" w:themeColor="text1"/>
          <w:szCs w:val="21"/>
          <w:lang w:eastAsia="zh-TW"/>
        </w:rPr>
        <w:t>）</w:t>
      </w:r>
      <w:r w:rsidR="00051463" w:rsidRPr="000243AB">
        <w:rPr>
          <w:rFonts w:ascii="HG丸ｺﾞｼｯｸM-PRO" w:eastAsia="HG丸ｺﾞｼｯｸM-PRO" w:hint="eastAsia"/>
          <w:color w:val="000000" w:themeColor="text1"/>
          <w:szCs w:val="21"/>
        </w:rPr>
        <w:t>小林　欣夫</w:t>
      </w:r>
      <w:r w:rsidRPr="000243AB">
        <w:rPr>
          <w:rFonts w:ascii="HG丸ｺﾞｼｯｸM-PRO" w:eastAsia="HG丸ｺﾞｼｯｸM-PRO" w:hint="eastAsia"/>
          <w:color w:val="000000" w:themeColor="text1"/>
          <w:szCs w:val="21"/>
          <w:lang w:eastAsia="zh-TW"/>
        </w:rPr>
        <w:t xml:space="preserve">　</w:t>
      </w:r>
    </w:p>
    <w:p w14:paraId="5CDC72D6" w14:textId="26BA97A2" w:rsidR="00812CFF" w:rsidRPr="00812CFF" w:rsidRDefault="00812CFF" w:rsidP="00812CFF">
      <w:pPr>
        <w:rPr>
          <w:rFonts w:ascii="HG丸ｺﾞｼｯｸM-PRO" w:eastAsia="HG丸ｺﾞｼｯｸM-PRO"/>
          <w:color w:val="000000" w:themeColor="text1"/>
          <w:szCs w:val="21"/>
          <w:lang w:eastAsia="zh-TW"/>
        </w:rPr>
      </w:pPr>
      <w:r w:rsidRPr="000243AB">
        <w:rPr>
          <w:rFonts w:ascii="HG丸ｺﾞｼｯｸM-PRO" w:eastAsia="HG丸ｺﾞｼｯｸM-PRO" w:hint="eastAsia"/>
          <w:color w:val="000000" w:themeColor="text1"/>
          <w:szCs w:val="21"/>
          <w:lang w:eastAsia="zh-TW"/>
        </w:rPr>
        <w:t>（所属）一社）日本循環器学会 代表理事（</w:t>
      </w:r>
      <w:r w:rsidR="00051463" w:rsidRPr="000243AB">
        <w:rPr>
          <w:rFonts w:ascii="HG丸ｺﾞｼｯｸM-PRO" w:eastAsia="HG丸ｺﾞｼｯｸM-PRO" w:hint="eastAsia"/>
          <w:color w:val="000000" w:themeColor="text1"/>
          <w:szCs w:val="21"/>
        </w:rPr>
        <w:t>千葉大学</w:t>
      </w:r>
      <w:r w:rsidRPr="000243AB">
        <w:rPr>
          <w:rFonts w:ascii="HG丸ｺﾞｼｯｸM-PRO" w:eastAsia="HG丸ｺﾞｼｯｸM-PRO" w:hint="eastAsia"/>
          <w:color w:val="000000" w:themeColor="text1"/>
          <w:szCs w:val="21"/>
          <w:lang w:eastAsia="zh-TW"/>
        </w:rPr>
        <w:t xml:space="preserve"> </w:t>
      </w:r>
      <w:r w:rsidR="00051463" w:rsidRPr="000243AB">
        <w:rPr>
          <w:rFonts w:ascii="HG丸ｺﾞｼｯｸM-PRO" w:eastAsia="HG丸ｺﾞｼｯｸM-PRO" w:hint="eastAsia"/>
          <w:color w:val="000000" w:themeColor="text1"/>
          <w:szCs w:val="21"/>
          <w:lang w:eastAsia="zh-TW"/>
        </w:rPr>
        <w:t>医学研究院 循環器内科学 教授</w:t>
      </w:r>
      <w:r w:rsidRPr="000243AB">
        <w:rPr>
          <w:rFonts w:ascii="HG丸ｺﾞｼｯｸM-PRO" w:eastAsia="HG丸ｺﾞｼｯｸM-PRO" w:hint="eastAsia"/>
          <w:color w:val="000000" w:themeColor="text1"/>
          <w:szCs w:val="21"/>
          <w:lang w:eastAsia="zh-TW"/>
        </w:rPr>
        <w:t>）</w:t>
      </w:r>
    </w:p>
    <w:p w14:paraId="102E7641" w14:textId="3738B592" w:rsidR="00812CFF" w:rsidRPr="00812CFF" w:rsidRDefault="00812CFF" w:rsidP="00812CFF">
      <w:pPr>
        <w:rPr>
          <w:rFonts w:ascii="HG丸ｺﾞｼｯｸM-PRO" w:eastAsia="HG丸ｺﾞｼｯｸM-PRO"/>
          <w:color w:val="000000" w:themeColor="text1"/>
          <w:szCs w:val="21"/>
        </w:rPr>
      </w:pPr>
      <w:r w:rsidRPr="00812CFF">
        <w:rPr>
          <w:rFonts w:ascii="HG丸ｺﾞｼｯｸM-PRO" w:eastAsia="HG丸ｺﾞｼｯｸM-PRO" w:hint="eastAsia"/>
          <w:color w:val="000000" w:themeColor="text1"/>
          <w:szCs w:val="21"/>
        </w:rPr>
        <w:t xml:space="preserve">（氏名）大郷　剛　</w:t>
      </w:r>
    </w:p>
    <w:p w14:paraId="268AD5CC" w14:textId="77777777" w:rsidR="00812CFF" w:rsidRDefault="00812CFF" w:rsidP="00812CFF">
      <w:pPr>
        <w:rPr>
          <w:rFonts w:ascii="HG丸ｺﾞｼｯｸM-PRO" w:eastAsia="HG丸ｺﾞｼｯｸM-PRO"/>
          <w:color w:val="000000" w:themeColor="text1"/>
          <w:szCs w:val="21"/>
        </w:rPr>
      </w:pPr>
      <w:r w:rsidRPr="00812CFF">
        <w:rPr>
          <w:rFonts w:ascii="HG丸ｺﾞｼｯｸM-PRO" w:eastAsia="HG丸ｺﾞｼｯｸM-PRO" w:hint="eastAsia"/>
          <w:color w:val="000000" w:themeColor="text1"/>
          <w:szCs w:val="21"/>
        </w:rPr>
        <w:t xml:space="preserve">（所属）国立循環器病研究センター心臓血管内科部門　</w:t>
      </w:r>
    </w:p>
    <w:p w14:paraId="39A5ED3A" w14:textId="412794F8" w:rsidR="00812CFF" w:rsidRDefault="00812CFF" w:rsidP="00812CFF">
      <w:pPr>
        <w:ind w:firstLineChars="400" w:firstLine="840"/>
        <w:rPr>
          <w:rFonts w:ascii="HG丸ｺﾞｼｯｸM-PRO" w:eastAsia="HG丸ｺﾞｼｯｸM-PRO"/>
          <w:color w:val="000000" w:themeColor="text1"/>
          <w:szCs w:val="21"/>
        </w:rPr>
      </w:pPr>
      <w:r w:rsidRPr="00812CFF">
        <w:rPr>
          <w:rFonts w:ascii="HG丸ｺﾞｼｯｸM-PRO" w:eastAsia="HG丸ｺﾞｼｯｸM-PRO" w:hint="eastAsia"/>
          <w:color w:val="000000" w:themeColor="text1"/>
          <w:szCs w:val="21"/>
        </w:rPr>
        <w:t>肺循環科　特任部長・医療安全管理部　部長）</w:t>
      </w:r>
    </w:p>
    <w:p w14:paraId="37A59703" w14:textId="4BB97225" w:rsidR="00812CFF" w:rsidRDefault="00812CFF" w:rsidP="00812CFF">
      <w:pPr>
        <w:rPr>
          <w:rFonts w:ascii="HG丸ｺﾞｼｯｸM-PRO" w:eastAsia="HG丸ｺﾞｼｯｸM-PRO"/>
          <w:color w:val="000000" w:themeColor="text1"/>
          <w:szCs w:val="21"/>
        </w:rPr>
      </w:pPr>
    </w:p>
    <w:p w14:paraId="3789D592" w14:textId="76FC9B28" w:rsidR="00FF1200" w:rsidRPr="00FF1200" w:rsidRDefault="00FF1200" w:rsidP="00812CFF">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●共同研究機関　J—BPAデータセンター</w:t>
      </w:r>
    </w:p>
    <w:p w14:paraId="3DD31A15" w14:textId="77777777" w:rsidR="00FF1200" w:rsidRPr="00FF1200" w:rsidRDefault="00FF1200" w:rsidP="00FF1200">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国立研究開発法人 国立循環器病研究センター　OIC　情報利用促進部</w:t>
      </w:r>
    </w:p>
    <w:p w14:paraId="669C5B83" w14:textId="77777777" w:rsidR="00FF1200" w:rsidRPr="00FF1200" w:rsidRDefault="00FF1200" w:rsidP="00FF1200">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 xml:space="preserve">〒564-8565 大阪府吹田市岸部新町6番1号　</w:t>
      </w:r>
    </w:p>
    <w:p w14:paraId="176FA029" w14:textId="77777777" w:rsidR="00FF1200" w:rsidRPr="00FF1200" w:rsidRDefault="00FF1200" w:rsidP="00FF1200">
      <w:pPr>
        <w:rPr>
          <w:rFonts w:ascii="HG丸ｺﾞｼｯｸM-PRO" w:eastAsia="HG丸ｺﾞｼｯｸM-PRO"/>
          <w:color w:val="000000" w:themeColor="text1"/>
          <w:szCs w:val="21"/>
          <w:lang w:eastAsia="zh-TW"/>
        </w:rPr>
      </w:pPr>
      <w:r w:rsidRPr="00FF1200">
        <w:rPr>
          <w:rFonts w:ascii="HG丸ｺﾞｼｯｸM-PRO" w:eastAsia="HG丸ｺﾞｼｯｸM-PRO" w:hint="eastAsia"/>
          <w:color w:val="000000" w:themeColor="text1"/>
          <w:szCs w:val="21"/>
          <w:lang w:eastAsia="zh-TW"/>
        </w:rPr>
        <w:t>研究責任者　岩永　善高</w:t>
      </w:r>
    </w:p>
    <w:p w14:paraId="30600A21" w14:textId="4F868C34" w:rsidR="00FF1200" w:rsidRPr="00FF1200" w:rsidRDefault="00FF1200" w:rsidP="00051463">
      <w:pPr>
        <w:ind w:left="7455" w:hangingChars="3550" w:hanging="7455"/>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●研究事務局　国立循環器病研究センター心臓血管内科部門肺循環科　氏</w:t>
      </w:r>
      <w:r w:rsidRPr="000243AB">
        <w:rPr>
          <w:rFonts w:ascii="HG丸ｺﾞｼｯｸM-PRO" w:eastAsia="HG丸ｺﾞｼｯｸM-PRO" w:hint="eastAsia"/>
          <w:color w:val="000000" w:themeColor="text1"/>
          <w:szCs w:val="21"/>
        </w:rPr>
        <w:t>名　大郷　剛、</w:t>
      </w:r>
      <w:r w:rsidR="00051463" w:rsidRPr="000243AB">
        <w:rPr>
          <w:rFonts w:ascii="HG丸ｺﾞｼｯｸM-PRO" w:eastAsia="HG丸ｺﾞｼｯｸM-PRO"/>
          <w:color w:val="000000" w:themeColor="text1"/>
          <w:szCs w:val="21"/>
        </w:rPr>
        <w:t>高野 凌</w:t>
      </w:r>
    </w:p>
    <w:p w14:paraId="6F716788" w14:textId="77777777" w:rsidR="00FF1200" w:rsidRPr="00FF1200" w:rsidRDefault="00FF1200" w:rsidP="00FF1200">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住所　564-8565 大阪府吹田市岸部新町6番1号</w:t>
      </w:r>
    </w:p>
    <w:p w14:paraId="6C9DBA8C" w14:textId="77777777" w:rsidR="00FF1200" w:rsidRPr="00FF1200" w:rsidRDefault="00FF1200" w:rsidP="00FF1200">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 xml:space="preserve">電話番号　06-6170-1070 (内線 60209)  </w:t>
      </w:r>
    </w:p>
    <w:p w14:paraId="0E031D7E" w14:textId="38A02300" w:rsidR="00222DA6" w:rsidRPr="00FF1200" w:rsidRDefault="00FF1200" w:rsidP="00FF1200">
      <w:pPr>
        <w:rPr>
          <w:rFonts w:ascii="HG丸ｺﾞｼｯｸM-PRO" w:eastAsia="HG丸ｺﾞｼｯｸM-PRO"/>
          <w:color w:val="000000" w:themeColor="text1"/>
          <w:szCs w:val="21"/>
        </w:rPr>
      </w:pPr>
      <w:r w:rsidRPr="00FF1200">
        <w:rPr>
          <w:rFonts w:ascii="HG丸ｺﾞｼｯｸM-PRO" w:eastAsia="HG丸ｺﾞｼｯｸM-PRO" w:hint="eastAsia"/>
          <w:color w:val="000000" w:themeColor="text1"/>
          <w:szCs w:val="21"/>
        </w:rPr>
        <w:t xml:space="preserve">メールアドレス Tak@ncvc.go.jp　</w:t>
      </w:r>
    </w:p>
    <w:bookmarkEnd w:id="1"/>
    <w:p w14:paraId="21B7AFC4" w14:textId="77777777" w:rsidR="00FF1200" w:rsidRDefault="00FF1200" w:rsidP="00F20E98">
      <w:pPr>
        <w:rPr>
          <w:rFonts w:ascii="HG丸ｺﾞｼｯｸM-PRO" w:eastAsia="HG丸ｺﾞｼｯｸM-PRO"/>
          <w:szCs w:val="21"/>
        </w:rPr>
      </w:pPr>
    </w:p>
    <w:p w14:paraId="67BE5D11" w14:textId="5BF4AA02" w:rsidR="00ED5B78" w:rsidRPr="00546695" w:rsidRDefault="000537C8" w:rsidP="00F20E98">
      <w:pPr>
        <w:rPr>
          <w:rFonts w:ascii="HG丸ｺﾞｼｯｸM-PRO" w:eastAsia="HG丸ｺﾞｼｯｸM-PRO"/>
          <w:color w:val="000000" w:themeColor="text1"/>
          <w:szCs w:val="21"/>
        </w:rPr>
      </w:pPr>
      <w:r w:rsidRPr="00975A95">
        <w:rPr>
          <w:rFonts w:ascii="HG丸ｺﾞｼｯｸM-PRO" w:eastAsia="HG丸ｺﾞｼｯｸM-PRO" w:hint="eastAsia"/>
          <w:color w:val="0000FF"/>
          <w:szCs w:val="21"/>
        </w:rPr>
        <w:t xml:space="preserve">　</w:t>
      </w:r>
      <w:r w:rsidR="00866273" w:rsidRPr="0050166D">
        <w:rPr>
          <w:rFonts w:ascii="HG丸ｺﾞｼｯｸM-PRO" w:eastAsia="HG丸ｺﾞｼｯｸM-PRO" w:hint="eastAsia"/>
          <w:szCs w:val="21"/>
        </w:rPr>
        <w:t>また、</w:t>
      </w:r>
      <w:r w:rsidR="00866273" w:rsidRPr="00975A95">
        <w:rPr>
          <w:rFonts w:ascii="HG丸ｺﾞｼｯｸM-PRO" w:eastAsia="HG丸ｺﾞｼｯｸM-PRO" w:hint="eastAsia"/>
          <w:szCs w:val="21"/>
        </w:rPr>
        <w:t>本研究で収集した</w:t>
      </w:r>
      <w:r w:rsidR="00FF68DE" w:rsidRPr="00975A95">
        <w:rPr>
          <w:rFonts w:ascii="HG丸ｺﾞｼｯｸM-PRO" w:eastAsia="HG丸ｺﾞｼｯｸM-PRO" w:hint="eastAsia"/>
          <w:szCs w:val="21"/>
        </w:rPr>
        <w:t>情報を</w:t>
      </w:r>
      <w:r w:rsidR="00866273" w:rsidRPr="00975A95">
        <w:rPr>
          <w:rFonts w:ascii="HG丸ｺﾞｼｯｸM-PRO" w:eastAsia="HG丸ｺﾞｼｯｸM-PRO" w:hint="eastAsia"/>
          <w:szCs w:val="21"/>
        </w:rPr>
        <w:t>、</w:t>
      </w:r>
      <w:r w:rsidR="00ED5B78" w:rsidRPr="00975A95">
        <w:rPr>
          <w:rFonts w:ascii="HG丸ｺﾞｼｯｸM-PRO" w:eastAsia="HG丸ｺﾞｼｯｸM-PRO" w:hint="eastAsia"/>
          <w:szCs w:val="21"/>
        </w:rPr>
        <w:t>下記の</w:t>
      </w:r>
      <w:bookmarkStart w:id="2" w:name="_Hlk102751660"/>
      <w:r w:rsidR="00C8152F" w:rsidRPr="00975A95">
        <w:rPr>
          <w:rFonts w:ascii="HG丸ｺﾞｼｯｸM-PRO" w:eastAsia="HG丸ｺﾞｼｯｸM-PRO" w:hint="eastAsia"/>
          <w:szCs w:val="21"/>
        </w:rPr>
        <w:t>機関</w:t>
      </w:r>
      <w:r w:rsidR="0055660E" w:rsidRPr="0050166D">
        <w:rPr>
          <w:rFonts w:ascii="HG丸ｺﾞｼｯｸM-PRO" w:eastAsia="HG丸ｺﾞｼｯｸM-PRO" w:hint="eastAsia"/>
          <w:szCs w:val="21"/>
        </w:rPr>
        <w:t>に提供</w:t>
      </w:r>
      <w:r w:rsidR="00ED5B78" w:rsidRPr="0050166D">
        <w:rPr>
          <w:rFonts w:ascii="HG丸ｺﾞｼｯｸM-PRO" w:eastAsia="HG丸ｺﾞｼｯｸM-PRO" w:hint="eastAsia"/>
          <w:szCs w:val="21"/>
        </w:rPr>
        <w:t>し</w:t>
      </w:r>
      <w:r w:rsidR="00866273" w:rsidRPr="00975A95">
        <w:rPr>
          <w:rFonts w:ascii="HG丸ｺﾞｼｯｸM-PRO" w:eastAsia="HG丸ｺﾞｼｯｸM-PRO" w:hint="eastAsia"/>
          <w:szCs w:val="21"/>
        </w:rPr>
        <w:t>、</w:t>
      </w:r>
      <w:r w:rsidR="0030695B" w:rsidRPr="00975A95">
        <w:rPr>
          <w:rFonts w:ascii="HG丸ｺﾞｼｯｸM-PRO" w:eastAsia="HG丸ｺﾞｼｯｸM-PRO" w:hint="eastAsia"/>
          <w:szCs w:val="21"/>
        </w:rPr>
        <w:t>解析</w:t>
      </w:r>
      <w:bookmarkEnd w:id="2"/>
      <w:r w:rsidR="008A37B8" w:rsidRPr="00975A95">
        <w:rPr>
          <w:rFonts w:ascii="HG丸ｺﾞｼｯｸM-PRO" w:eastAsia="HG丸ｺﾞｼｯｸM-PRO" w:hint="eastAsia"/>
          <w:szCs w:val="21"/>
        </w:rPr>
        <w:t>を行います</w:t>
      </w:r>
      <w:r w:rsidR="00ED5B78" w:rsidRPr="00975A95">
        <w:rPr>
          <w:rFonts w:ascii="HG丸ｺﾞｼｯｸM-PRO" w:eastAsia="HG丸ｺﾞｼｯｸM-PRO" w:hint="eastAsia"/>
          <w:szCs w:val="21"/>
        </w:rPr>
        <w:t>。</w:t>
      </w:r>
      <w:bookmarkStart w:id="3" w:name="_Hlk102751671"/>
      <w:r w:rsidR="00DF4CB7" w:rsidRPr="00975A95">
        <w:rPr>
          <w:rFonts w:ascii="HG丸ｺﾞｼｯｸM-PRO" w:eastAsia="HG丸ｺﾞｼｯｸM-PRO" w:hint="eastAsia"/>
          <w:szCs w:val="21"/>
        </w:rPr>
        <w:t>提供する際は</w:t>
      </w:r>
      <w:r w:rsidR="00ED5B78" w:rsidRPr="00975A95">
        <w:rPr>
          <w:rFonts w:ascii="HG丸ｺﾞｼｯｸM-PRO" w:eastAsia="HG丸ｺﾞｼｯｸM-PRO" w:hint="eastAsia"/>
          <w:szCs w:val="21"/>
        </w:rPr>
        <w:t>、あなた</w:t>
      </w:r>
      <w:r w:rsidR="00F3524D" w:rsidRPr="00975A95">
        <w:rPr>
          <w:rFonts w:ascii="HG丸ｺﾞｼｯｸM-PRO" w:eastAsia="HG丸ｺﾞｼｯｸM-PRO" w:hint="eastAsia"/>
          <w:szCs w:val="21"/>
        </w:rPr>
        <w:t>のお</w:t>
      </w:r>
      <w:r w:rsidR="00F3524D" w:rsidRPr="00546695">
        <w:rPr>
          <w:rFonts w:ascii="HG丸ｺﾞｼｯｸM-PRO" w:eastAsia="HG丸ｺﾞｼｯｸM-PRO" w:hint="eastAsia"/>
          <w:color w:val="000000" w:themeColor="text1"/>
          <w:szCs w:val="21"/>
        </w:rPr>
        <w:t>名前等</w:t>
      </w:r>
      <w:r w:rsidR="00ED5B78" w:rsidRPr="00546695">
        <w:rPr>
          <w:rFonts w:ascii="HG丸ｺﾞｼｯｸM-PRO" w:eastAsia="HG丸ｺﾞｼｯｸM-PRO" w:hint="eastAsia"/>
          <w:color w:val="000000" w:themeColor="text1"/>
          <w:szCs w:val="21"/>
        </w:rPr>
        <w:t>は記載せず、個人</w:t>
      </w:r>
      <w:r w:rsidR="00F3524D" w:rsidRPr="00546695">
        <w:rPr>
          <w:rFonts w:ascii="HG丸ｺﾞｼｯｸM-PRO" w:eastAsia="HG丸ｺﾞｼｯｸM-PRO" w:hint="eastAsia"/>
          <w:color w:val="000000" w:themeColor="text1"/>
          <w:szCs w:val="21"/>
        </w:rPr>
        <w:t>を直接</w:t>
      </w:r>
      <w:r w:rsidR="00ED5B78" w:rsidRPr="00546695">
        <w:rPr>
          <w:rFonts w:ascii="HG丸ｺﾞｼｯｸM-PRO" w:eastAsia="HG丸ｺﾞｼｯｸM-PRO" w:hint="eastAsia"/>
          <w:color w:val="000000" w:themeColor="text1"/>
          <w:szCs w:val="21"/>
        </w:rPr>
        <w:t>特定できないようにします。</w:t>
      </w:r>
    </w:p>
    <w:p w14:paraId="2638449D" w14:textId="6E5B3161" w:rsidR="00FF68DE" w:rsidRPr="00546695" w:rsidRDefault="000537C8" w:rsidP="00F20E98">
      <w:pPr>
        <w:rPr>
          <w:rFonts w:ascii="HG丸ｺﾞｼｯｸM-PRO" w:eastAsia="HG丸ｺﾞｼｯｸM-PRO"/>
          <w:color w:val="000000" w:themeColor="text1"/>
          <w:szCs w:val="21"/>
        </w:rPr>
      </w:pPr>
      <w:bookmarkStart w:id="4" w:name="_Hlk102751694"/>
      <w:bookmarkEnd w:id="3"/>
      <w:r w:rsidRPr="00546695">
        <w:rPr>
          <w:rFonts w:ascii="HG丸ｺﾞｼｯｸM-PRO" w:eastAsia="HG丸ｺﾞｼｯｸM-PRO" w:hint="eastAsia"/>
          <w:color w:val="000000" w:themeColor="text1"/>
          <w:szCs w:val="21"/>
        </w:rPr>
        <w:t xml:space="preserve">　</w:t>
      </w:r>
      <w:r w:rsidR="00C8152F" w:rsidRPr="00546695">
        <w:rPr>
          <w:rFonts w:ascii="HG丸ｺﾞｼｯｸM-PRO" w:eastAsia="HG丸ｺﾞｼｯｸM-PRO" w:hint="eastAsia"/>
          <w:color w:val="000000" w:themeColor="text1"/>
          <w:szCs w:val="21"/>
        </w:rPr>
        <w:t>機関</w:t>
      </w:r>
      <w:r w:rsidR="00ED5B78" w:rsidRPr="00546695">
        <w:rPr>
          <w:rFonts w:ascii="HG丸ｺﾞｼｯｸM-PRO" w:eastAsia="HG丸ｺﾞｼｯｸM-PRO" w:hint="eastAsia"/>
          <w:color w:val="000000" w:themeColor="text1"/>
          <w:szCs w:val="21"/>
        </w:rPr>
        <w:t>名</w:t>
      </w:r>
      <w:r w:rsidRPr="00546695">
        <w:rPr>
          <w:rFonts w:ascii="HG丸ｺﾞｼｯｸM-PRO" w:eastAsia="HG丸ｺﾞｼｯｸM-PRO" w:hint="eastAsia"/>
          <w:color w:val="000000" w:themeColor="text1"/>
          <w:szCs w:val="21"/>
        </w:rPr>
        <w:t>：</w:t>
      </w:r>
      <w:r w:rsidR="00ED5B78" w:rsidRPr="00546695">
        <w:rPr>
          <w:rFonts w:ascii="HG丸ｺﾞｼｯｸM-PRO" w:eastAsia="HG丸ｺﾞｼｯｸM-PRO" w:hint="eastAsia"/>
          <w:color w:val="000000" w:themeColor="text1"/>
          <w:szCs w:val="21"/>
        </w:rPr>
        <w:t>国立循環器病研究センター</w:t>
      </w:r>
      <w:r w:rsidR="00FF1200" w:rsidRPr="00546695">
        <w:rPr>
          <w:rFonts w:ascii="HG丸ｺﾞｼｯｸM-PRO" w:eastAsia="HG丸ｺﾞｼｯｸM-PRO" w:hint="eastAsia"/>
          <w:color w:val="000000" w:themeColor="text1"/>
          <w:szCs w:val="21"/>
        </w:rPr>
        <w:t xml:space="preserve">　</w:t>
      </w:r>
    </w:p>
    <w:p w14:paraId="7FFCA7B9" w14:textId="56E4AFBD" w:rsidR="00C8673B" w:rsidRPr="00546695" w:rsidRDefault="000537C8" w:rsidP="00F20E98">
      <w:pPr>
        <w:rPr>
          <w:rFonts w:ascii="HG丸ｺﾞｼｯｸM-PRO" w:eastAsia="HG丸ｺﾞｼｯｸM-PRO"/>
          <w:color w:val="000000" w:themeColor="text1"/>
          <w:szCs w:val="21"/>
          <w:lang w:eastAsia="zh-TW"/>
        </w:rPr>
      </w:pPr>
      <w:r w:rsidRPr="00546695">
        <w:rPr>
          <w:rFonts w:ascii="HG丸ｺﾞｼｯｸM-PRO" w:eastAsia="HG丸ｺﾞｼｯｸM-PRO" w:hint="eastAsia"/>
          <w:color w:val="000000" w:themeColor="text1"/>
          <w:szCs w:val="21"/>
        </w:rPr>
        <w:t xml:space="preserve">　</w:t>
      </w:r>
      <w:r w:rsidRPr="00546695">
        <w:rPr>
          <w:rFonts w:ascii="HG丸ｺﾞｼｯｸM-PRO" w:eastAsia="HG丸ｺﾞｼｯｸM-PRO" w:hint="eastAsia"/>
          <w:color w:val="000000" w:themeColor="text1"/>
          <w:szCs w:val="21"/>
          <w:lang w:eastAsia="zh-TW"/>
        </w:rPr>
        <w:t>研究責任者：</w:t>
      </w:r>
      <w:r w:rsidR="00FF1200" w:rsidRPr="00546695">
        <w:rPr>
          <w:rFonts w:ascii="HG丸ｺﾞｼｯｸM-PRO" w:eastAsia="HG丸ｺﾞｼｯｸM-PRO" w:hint="eastAsia"/>
          <w:color w:val="000000" w:themeColor="text1"/>
          <w:szCs w:val="21"/>
          <w:lang w:eastAsia="zh-TW"/>
        </w:rPr>
        <w:t xml:space="preserve"> OIC情報利用促進部　特任部長</w:t>
      </w:r>
      <w:r w:rsidRPr="00546695">
        <w:rPr>
          <w:rFonts w:ascii="HG丸ｺﾞｼｯｸM-PRO" w:eastAsia="HG丸ｺﾞｼｯｸM-PRO" w:hint="eastAsia"/>
          <w:color w:val="000000" w:themeColor="text1"/>
          <w:szCs w:val="21"/>
          <w:lang w:eastAsia="zh-TW"/>
        </w:rPr>
        <w:t xml:space="preserve">　</w:t>
      </w:r>
      <w:bookmarkEnd w:id="4"/>
      <w:r w:rsidR="00FF1200" w:rsidRPr="00546695">
        <w:rPr>
          <w:rFonts w:ascii="HG丸ｺﾞｼｯｸM-PRO" w:eastAsia="HG丸ｺﾞｼｯｸM-PRO" w:hint="eastAsia"/>
          <w:color w:val="000000" w:themeColor="text1"/>
          <w:szCs w:val="21"/>
          <w:lang w:eastAsia="zh-TW"/>
        </w:rPr>
        <w:t>岩永　善高</w:t>
      </w:r>
    </w:p>
    <w:p w14:paraId="1D4500E6" w14:textId="245CD461" w:rsidR="00907B7E" w:rsidRPr="00546695" w:rsidRDefault="000537C8" w:rsidP="00546695">
      <w:pPr>
        <w:ind w:left="420" w:hangingChars="200" w:hanging="420"/>
        <w:rPr>
          <w:rFonts w:ascii="HG丸ｺﾞｼｯｸM-PRO" w:eastAsia="HG丸ｺﾞｼｯｸM-PRO"/>
          <w:color w:val="000000" w:themeColor="text1"/>
          <w:szCs w:val="21"/>
        </w:rPr>
      </w:pPr>
      <w:r w:rsidRPr="00546695">
        <w:rPr>
          <w:rFonts w:ascii="HG丸ｺﾞｼｯｸM-PRO" w:eastAsia="HG丸ｺﾞｼｯｸM-PRO" w:hint="eastAsia"/>
          <w:color w:val="000000" w:themeColor="text1"/>
          <w:szCs w:val="21"/>
        </w:rPr>
        <w:t xml:space="preserve">　</w:t>
      </w:r>
      <w:r w:rsidR="00ED5B78" w:rsidRPr="00546695">
        <w:rPr>
          <w:rFonts w:ascii="HG丸ｺﾞｼｯｸM-PRO" w:eastAsia="HG丸ｺﾞｼｯｸM-PRO" w:hint="eastAsia"/>
          <w:color w:val="000000" w:themeColor="text1"/>
          <w:szCs w:val="21"/>
        </w:rPr>
        <w:t>提供方法：</w:t>
      </w:r>
      <w:r w:rsidR="00FF1200" w:rsidRPr="00546695">
        <w:rPr>
          <w:rFonts w:ascii="HG丸ｺﾞｼｯｸM-PRO" w:eastAsia="HG丸ｺﾞｼｯｸM-PRO" w:hint="eastAsia"/>
          <w:color w:val="000000" w:themeColor="text1"/>
          <w:szCs w:val="21"/>
        </w:rPr>
        <w:t>本研究で収集した情報を、機密性や安全性の措置が講じられたクラウド型の臨床情報収集システムに入力し、全国規模で行われている「J-BPA」へ登録いたします。提供する際は、あなたを特定できる情報は記載せず、個人が特定できないように配慮いたします。</w:t>
      </w:r>
    </w:p>
    <w:p w14:paraId="541AE8F2" w14:textId="77777777" w:rsidR="006910F7" w:rsidRPr="003D1651" w:rsidRDefault="006910F7" w:rsidP="00F20E98">
      <w:pPr>
        <w:rPr>
          <w:rFonts w:ascii="HG丸ｺﾞｼｯｸM-PRO" w:eastAsia="HG丸ｺﾞｼｯｸM-PRO"/>
          <w:szCs w:val="21"/>
        </w:rPr>
      </w:pPr>
    </w:p>
    <w:p w14:paraId="27676C93" w14:textId="77777777" w:rsidR="00F20E98" w:rsidRPr="003D1651" w:rsidRDefault="00F20E98" w:rsidP="00F20E98">
      <w:pPr>
        <w:rPr>
          <w:rFonts w:ascii="HG丸ｺﾞｼｯｸM-PRO" w:eastAsia="HG丸ｺﾞｼｯｸM-PRO"/>
          <w:szCs w:val="21"/>
        </w:rPr>
      </w:pPr>
      <w:r w:rsidRPr="003D1651">
        <w:rPr>
          <w:rFonts w:ascii="HG丸ｺﾞｼｯｸM-PRO" w:eastAsia="HG丸ｺﾞｼｯｸM-PRO" w:hint="eastAsia"/>
          <w:szCs w:val="21"/>
        </w:rPr>
        <w:t>【個人情報の取り扱い】</w:t>
      </w:r>
    </w:p>
    <w:p w14:paraId="45BD0304" w14:textId="1460053B" w:rsidR="000C5A39" w:rsidRPr="003D1651" w:rsidRDefault="000C5A39" w:rsidP="00C47A37">
      <w:pPr>
        <w:ind w:firstLineChars="100" w:firstLine="210"/>
        <w:rPr>
          <w:rFonts w:ascii="HG丸ｺﾞｼｯｸM-PRO" w:eastAsia="HG丸ｺﾞｼｯｸM-PRO"/>
          <w:szCs w:val="21"/>
        </w:rPr>
      </w:pPr>
      <w:bookmarkStart w:id="5" w:name="_Hlk102753628"/>
      <w:r w:rsidRPr="00975A95">
        <w:rPr>
          <w:rFonts w:ascii="HG丸ｺﾞｼｯｸM-PRO" w:eastAsia="HG丸ｺﾞｼｯｸM-PRO" w:hint="eastAsia"/>
          <w:szCs w:val="21"/>
        </w:rPr>
        <w:t>お名前、住所</w:t>
      </w:r>
      <w:r w:rsidR="00604514" w:rsidRPr="00975A95">
        <w:rPr>
          <w:rFonts w:ascii="HG丸ｺﾞｼｯｸM-PRO" w:eastAsia="HG丸ｺﾞｼｯｸM-PRO" w:hint="eastAsia"/>
          <w:szCs w:val="21"/>
        </w:rPr>
        <w:t>等</w:t>
      </w:r>
      <w:r w:rsidR="00F93D7F" w:rsidRPr="00975A95">
        <w:rPr>
          <w:rFonts w:ascii="HG丸ｺﾞｼｯｸM-PRO" w:eastAsia="HG丸ｺﾞｼｯｸM-PRO" w:hint="eastAsia"/>
          <w:szCs w:val="21"/>
        </w:rPr>
        <w:t>の</w:t>
      </w:r>
      <w:r w:rsidRPr="00975A95">
        <w:rPr>
          <w:rFonts w:ascii="HG丸ｺﾞｼｯｸM-PRO" w:eastAsia="HG丸ｺﾞｼｯｸM-PRO" w:hint="eastAsia"/>
          <w:szCs w:val="21"/>
        </w:rPr>
        <w:t>個人を</w:t>
      </w:r>
      <w:r w:rsidR="00604514" w:rsidRPr="00975A95">
        <w:rPr>
          <w:rFonts w:ascii="HG丸ｺﾞｼｯｸM-PRO" w:eastAsia="HG丸ｺﾞｼｯｸM-PRO" w:hint="eastAsia"/>
          <w:szCs w:val="21"/>
        </w:rPr>
        <w:t>直接</w:t>
      </w:r>
      <w:r w:rsidRPr="00975A95">
        <w:rPr>
          <w:rFonts w:ascii="HG丸ｺﾞｼｯｸM-PRO" w:eastAsia="HG丸ｺﾞｼｯｸM-PRO" w:hint="eastAsia"/>
          <w:szCs w:val="21"/>
        </w:rPr>
        <w:t>特定</w:t>
      </w:r>
      <w:r w:rsidR="00F93D7F" w:rsidRPr="00975A95">
        <w:rPr>
          <w:rFonts w:ascii="HG丸ｺﾞｼｯｸM-PRO" w:eastAsia="HG丸ｺﾞｼｯｸM-PRO" w:hint="eastAsia"/>
          <w:szCs w:val="21"/>
        </w:rPr>
        <w:t>する情報につ</w:t>
      </w:r>
      <w:r w:rsidR="00604514" w:rsidRPr="00975A95">
        <w:rPr>
          <w:rFonts w:ascii="HG丸ｺﾞｼｯｸM-PRO" w:eastAsia="HG丸ｺﾞｼｯｸM-PRO" w:hint="eastAsia"/>
          <w:szCs w:val="21"/>
        </w:rPr>
        <w:t>い</w:t>
      </w:r>
      <w:r w:rsidR="00F93D7F" w:rsidRPr="00975A95">
        <w:rPr>
          <w:rFonts w:ascii="HG丸ｺﾞｼｯｸM-PRO" w:eastAsia="HG丸ｺﾞｼｯｸM-PRO" w:hint="eastAsia"/>
          <w:szCs w:val="21"/>
        </w:rPr>
        <w:t>ては厳重に管理</w:t>
      </w:r>
      <w:r w:rsidR="00604514" w:rsidRPr="00975A95">
        <w:rPr>
          <w:rFonts w:ascii="HG丸ｺﾞｼｯｸM-PRO" w:eastAsia="HG丸ｺﾞｼｯｸM-PRO" w:hint="eastAsia"/>
          <w:szCs w:val="21"/>
        </w:rPr>
        <w:t>し</w:t>
      </w:r>
      <w:r w:rsidR="00F93D7F" w:rsidRPr="00975A95">
        <w:rPr>
          <w:rFonts w:ascii="HG丸ｺﾞｼｯｸM-PRO" w:eastAsia="HG丸ｺﾞｼｯｸM-PRO" w:hint="eastAsia"/>
          <w:szCs w:val="21"/>
        </w:rPr>
        <w:t>、</w:t>
      </w:r>
      <w:r w:rsidR="00E171B6" w:rsidRPr="00975A95">
        <w:rPr>
          <w:rFonts w:ascii="HG丸ｺﾞｼｯｸM-PRO" w:eastAsia="HG丸ｺﾞｼｯｸM-PRO" w:hint="eastAsia"/>
          <w:szCs w:val="21"/>
        </w:rPr>
        <w:t>学会や学術雑誌等で公表</w:t>
      </w:r>
      <w:r w:rsidR="00F93D7F" w:rsidRPr="00975A95">
        <w:rPr>
          <w:rFonts w:ascii="HG丸ｺﾞｼｯｸM-PRO" w:eastAsia="HG丸ｺﾞｼｯｸM-PRO" w:hint="eastAsia"/>
          <w:szCs w:val="21"/>
        </w:rPr>
        <w:t>する際には、個人</w:t>
      </w:r>
      <w:r w:rsidR="00604514" w:rsidRPr="00975A95">
        <w:rPr>
          <w:rFonts w:ascii="HG丸ｺﾞｼｯｸM-PRO" w:eastAsia="HG丸ｺﾞｼｯｸM-PRO" w:hint="eastAsia"/>
          <w:szCs w:val="21"/>
        </w:rPr>
        <w:t>を</w:t>
      </w:r>
      <w:r w:rsidR="00F93D7F" w:rsidRPr="00975A95">
        <w:rPr>
          <w:rFonts w:ascii="HG丸ｺﾞｼｯｸM-PRO" w:eastAsia="HG丸ｺﾞｼｯｸM-PRO" w:hint="eastAsia"/>
          <w:szCs w:val="21"/>
        </w:rPr>
        <w:t>特定できない形で</w:t>
      </w:r>
      <w:r w:rsidR="00604514" w:rsidRPr="00975A95">
        <w:rPr>
          <w:rFonts w:ascii="HG丸ｺﾞｼｯｸM-PRO" w:eastAsia="HG丸ｺﾞｼｯｸM-PRO" w:hint="eastAsia"/>
          <w:szCs w:val="21"/>
        </w:rPr>
        <w:t>行い</w:t>
      </w:r>
      <w:r w:rsidR="00E171B6" w:rsidRPr="00975A95">
        <w:rPr>
          <w:rFonts w:ascii="HG丸ｺﾞｼｯｸM-PRO" w:eastAsia="HG丸ｺﾞｼｯｸM-PRO" w:hint="eastAsia"/>
          <w:szCs w:val="21"/>
        </w:rPr>
        <w:t>ます。</w:t>
      </w:r>
    </w:p>
    <w:bookmarkEnd w:id="5"/>
    <w:p w14:paraId="443087E6" w14:textId="657C90C6" w:rsidR="009B25F6" w:rsidRPr="003D1651" w:rsidRDefault="002F6115" w:rsidP="009B25F6">
      <w:pPr>
        <w:ind w:firstLineChars="100" w:firstLine="210"/>
        <w:rPr>
          <w:rFonts w:ascii="HG丸ｺﾞｼｯｸM-PRO" w:eastAsia="HG丸ｺﾞｼｯｸM-PRO"/>
          <w:szCs w:val="21"/>
        </w:rPr>
      </w:pPr>
      <w:r w:rsidRPr="00975A95">
        <w:rPr>
          <w:rFonts w:ascii="HG丸ｺﾞｼｯｸM-PRO" w:eastAsia="HG丸ｺﾞｼｯｸM-PRO" w:hint="eastAsia"/>
          <w:szCs w:val="21"/>
        </w:rPr>
        <w:lastRenderedPageBreak/>
        <w:t>この研究で得られた情報を将来、二次利用する可能性や研究計画書を変更する場合があります。その場合は、研究倫理審査委員会での審議を経て、研究機関の長の許可を受けて実施されます。</w:t>
      </w:r>
      <w:r w:rsidR="009B25F6" w:rsidRPr="00975A95">
        <w:rPr>
          <w:rFonts w:ascii="HG丸ｺﾞｼｯｸM-PRO" w:eastAsia="HG丸ｺﾞｼｯｸM-PRO" w:hint="eastAsia"/>
          <w:szCs w:val="21"/>
        </w:rPr>
        <w:t>二次利用する際に文書を公開する場合は、</w:t>
      </w:r>
      <w:r w:rsidR="009B25F6" w:rsidRPr="00941F34">
        <w:rPr>
          <w:rFonts w:ascii="HG丸ｺﾞｼｯｸM-PRO" w:eastAsia="HG丸ｺﾞｼｯｸM-PRO" w:hint="eastAsia"/>
          <w:color w:val="0000FF"/>
          <w:szCs w:val="21"/>
          <w:highlight w:val="yellow"/>
        </w:rPr>
        <w:t>［</w:t>
      </w:r>
      <w:bookmarkStart w:id="6" w:name="_Hlk103005334"/>
      <w:r w:rsidR="009B25F6" w:rsidRPr="00941F34">
        <w:rPr>
          <w:rFonts w:ascii="HG丸ｺﾞｼｯｸM-PRO" w:eastAsia="HG丸ｺﾞｼｯｸM-PRO"/>
          <w:color w:val="0000FF"/>
          <w:szCs w:val="21"/>
          <w:highlight w:val="yellow"/>
        </w:rPr>
        <w:t xml:space="preserve"> </w:t>
      </w:r>
      <w:bookmarkStart w:id="7" w:name="_Hlk102753702"/>
      <w:r w:rsidR="00C8152F" w:rsidRPr="00941F34">
        <w:rPr>
          <w:rFonts w:ascii="HG丸ｺﾞｼｯｸM-PRO" w:eastAsia="HG丸ｺﾞｼｯｸM-PRO" w:hint="eastAsia"/>
          <w:color w:val="0000FF"/>
          <w:szCs w:val="21"/>
          <w:highlight w:val="yellow"/>
        </w:rPr>
        <w:t>自機関</w:t>
      </w:r>
      <w:bookmarkEnd w:id="7"/>
      <w:r w:rsidR="009B25F6" w:rsidRPr="00941F34">
        <w:rPr>
          <w:rFonts w:ascii="HG丸ｺﾞｼｯｸM-PRO" w:eastAsia="HG丸ｺﾞｼｯｸM-PRO" w:hint="eastAsia"/>
          <w:color w:val="0000FF"/>
          <w:szCs w:val="21"/>
          <w:highlight w:val="yellow"/>
        </w:rPr>
        <w:t>での掲示場所</w:t>
      </w:r>
      <w:r w:rsidR="00064AB9" w:rsidRPr="00941F34">
        <w:rPr>
          <w:rFonts w:ascii="HG丸ｺﾞｼｯｸM-PRO" w:eastAsia="HG丸ｺﾞｼｯｸM-PRO" w:hint="eastAsia"/>
          <w:color w:val="0000FF"/>
          <w:szCs w:val="21"/>
          <w:highlight w:val="yellow"/>
        </w:rPr>
        <w:t>を記載</w:t>
      </w:r>
      <w:bookmarkEnd w:id="6"/>
      <w:r w:rsidR="00064AB9" w:rsidRPr="00941F34">
        <w:rPr>
          <w:rFonts w:ascii="HG丸ｺﾞｼｯｸM-PRO" w:eastAsia="HG丸ｺﾞｼｯｸM-PRO"/>
          <w:color w:val="0000FF"/>
          <w:szCs w:val="21"/>
          <w:highlight w:val="yellow"/>
        </w:rPr>
        <w:t xml:space="preserve"> </w:t>
      </w:r>
      <w:r w:rsidR="009B25F6" w:rsidRPr="00941F34">
        <w:rPr>
          <w:rFonts w:ascii="HG丸ｺﾞｼｯｸM-PRO" w:eastAsia="HG丸ｺﾞｼｯｸM-PRO" w:hint="eastAsia"/>
          <w:color w:val="0000FF"/>
          <w:szCs w:val="21"/>
          <w:highlight w:val="yellow"/>
        </w:rPr>
        <w:t>］</w:t>
      </w:r>
      <w:r w:rsidR="009B25F6" w:rsidRPr="003D1651">
        <w:rPr>
          <w:rFonts w:ascii="HG丸ｺﾞｼｯｸM-PRO" w:eastAsia="HG丸ｺﾞｼｯｸM-PRO" w:hint="eastAsia"/>
          <w:szCs w:val="21"/>
        </w:rPr>
        <w:t>に掲示いたします。</w:t>
      </w:r>
    </w:p>
    <w:p w14:paraId="7DBEA8FB" w14:textId="14DA5DE5" w:rsidR="002F6115" w:rsidRPr="003D1651" w:rsidRDefault="002F6115" w:rsidP="00387DD7">
      <w:pPr>
        <w:ind w:firstLineChars="100" w:firstLine="210"/>
        <w:rPr>
          <w:rFonts w:ascii="HG丸ｺﾞｼｯｸM-PRO" w:eastAsia="HG丸ｺﾞｼｯｸM-PRO"/>
          <w:szCs w:val="21"/>
        </w:rPr>
      </w:pPr>
    </w:p>
    <w:p w14:paraId="707D3A31" w14:textId="77777777" w:rsidR="00B11D0E" w:rsidRPr="0050166D" w:rsidRDefault="00B11D0E" w:rsidP="00B11D0E">
      <w:pPr>
        <w:rPr>
          <w:rFonts w:ascii="HG丸ｺﾞｼｯｸM-PRO" w:eastAsia="HG丸ｺﾞｼｯｸM-PRO"/>
          <w:color w:val="000000" w:themeColor="text1"/>
          <w:szCs w:val="21"/>
        </w:rPr>
      </w:pPr>
      <w:r w:rsidRPr="0050166D">
        <w:rPr>
          <w:rFonts w:ascii="HG丸ｺﾞｼｯｸM-PRO" w:eastAsia="HG丸ｺﾞｼｯｸM-PRO" w:hint="eastAsia"/>
          <w:color w:val="000000" w:themeColor="text1"/>
          <w:szCs w:val="21"/>
        </w:rPr>
        <w:t>【この研究の結果について】</w:t>
      </w:r>
    </w:p>
    <w:p w14:paraId="0F2E4B49" w14:textId="64DF58CC" w:rsidR="00B11D0E" w:rsidRPr="00941F34" w:rsidRDefault="00B11D0E" w:rsidP="00B11D0E">
      <w:pPr>
        <w:ind w:firstLineChars="100" w:firstLine="210"/>
        <w:rPr>
          <w:rFonts w:ascii="HG丸ｺﾞｼｯｸM-PRO" w:eastAsia="HG丸ｺﾞｼｯｸM-PRO"/>
          <w:color w:val="000000" w:themeColor="text1"/>
          <w:szCs w:val="21"/>
        </w:rPr>
      </w:pPr>
      <w:r w:rsidRPr="00941F34">
        <w:rPr>
          <w:rFonts w:ascii="HG丸ｺﾞｼｯｸM-PRO" w:eastAsia="HG丸ｺﾞｼｯｸM-PRO" w:hint="eastAsia"/>
          <w:color w:val="000000" w:themeColor="text1"/>
          <w:szCs w:val="21"/>
        </w:rPr>
        <w:t>この研究は、ご自身またはご家族の健康に関する新たな結果が得られるものではありませんので、研究の結果を個別にお知らせすることはありません。</w:t>
      </w:r>
    </w:p>
    <w:p w14:paraId="596D287A" w14:textId="77777777" w:rsidR="00365091" w:rsidRPr="00B11D0E" w:rsidRDefault="00365091" w:rsidP="00365091">
      <w:pPr>
        <w:rPr>
          <w:rFonts w:ascii="HG丸ｺﾞｼｯｸM-PRO" w:eastAsia="HG丸ｺﾞｼｯｸM-PRO"/>
          <w:szCs w:val="21"/>
        </w:rPr>
      </w:pPr>
    </w:p>
    <w:p w14:paraId="78E482D1" w14:textId="7123BFCD" w:rsidR="00E171B6" w:rsidRPr="00941F34" w:rsidRDefault="00F20E98" w:rsidP="00D063C1">
      <w:pPr>
        <w:rPr>
          <w:rFonts w:ascii="HG丸ｺﾞｼｯｸM-PRO" w:eastAsia="HG丸ｺﾞｼｯｸM-PRO"/>
          <w:color w:val="000000" w:themeColor="text1"/>
          <w:szCs w:val="21"/>
          <w:highlight w:val="yellow"/>
        </w:rPr>
      </w:pPr>
      <w:r w:rsidRPr="00941F34">
        <w:rPr>
          <w:rFonts w:ascii="HG丸ｺﾞｼｯｸM-PRO" w:eastAsia="HG丸ｺﾞｼｯｸM-PRO" w:hint="eastAsia"/>
          <w:szCs w:val="21"/>
          <w:highlight w:val="yellow"/>
        </w:rPr>
        <w:t>【問合せ先】</w:t>
      </w:r>
      <w:r w:rsidR="0075176E" w:rsidRPr="00941F34">
        <w:rPr>
          <w:rFonts w:ascii="HG丸ｺﾞｼｯｸM-PRO" w:eastAsia="HG丸ｺﾞｼｯｸM-PRO" w:hint="eastAsia"/>
          <w:szCs w:val="21"/>
          <w:highlight w:val="yellow"/>
        </w:rPr>
        <w:t xml:space="preserve">  </w:t>
      </w:r>
      <w:r w:rsidR="00590E75" w:rsidRPr="00941F34">
        <w:rPr>
          <w:rFonts w:ascii="HG丸ｺﾞｼｯｸM-PRO" w:eastAsia="HG丸ｺﾞｼｯｸM-PRO" w:hint="eastAsia"/>
          <w:color w:val="000000" w:themeColor="text1"/>
          <w:szCs w:val="21"/>
          <w:highlight w:val="yellow"/>
        </w:rPr>
        <w:t xml:space="preserve">［　</w:t>
      </w:r>
      <w:r w:rsidR="00C8152F" w:rsidRPr="00941F34">
        <w:rPr>
          <w:rFonts w:ascii="HG丸ｺﾞｼｯｸM-PRO" w:eastAsia="HG丸ｺﾞｼｯｸM-PRO" w:hint="eastAsia"/>
          <w:color w:val="000000" w:themeColor="text1"/>
          <w:szCs w:val="21"/>
          <w:highlight w:val="yellow"/>
        </w:rPr>
        <w:t>機関</w:t>
      </w:r>
      <w:r w:rsidR="00590E75" w:rsidRPr="00941F34">
        <w:rPr>
          <w:rFonts w:ascii="HG丸ｺﾞｼｯｸM-PRO" w:eastAsia="HG丸ｺﾞｼｯｸM-PRO" w:hint="eastAsia"/>
          <w:color w:val="000000" w:themeColor="text1"/>
          <w:szCs w:val="21"/>
          <w:highlight w:val="yellow"/>
        </w:rPr>
        <w:t>名　］［　診療科　］［　職名　］　［　担当者名　］</w:t>
      </w:r>
    </w:p>
    <w:p w14:paraId="08FEAB31" w14:textId="40431BAC" w:rsidR="0005634E" w:rsidRPr="00652FDE" w:rsidRDefault="00E171B6" w:rsidP="00652FDE">
      <w:pPr>
        <w:jc w:val="center"/>
        <w:rPr>
          <w:rFonts w:ascii="HG丸ｺﾞｼｯｸM-PRO" w:eastAsia="HG丸ｺﾞｼｯｸM-PRO"/>
          <w:color w:val="0000FF"/>
          <w:szCs w:val="21"/>
        </w:rPr>
      </w:pPr>
      <w:r w:rsidRPr="00941F34">
        <w:rPr>
          <w:rFonts w:ascii="HG丸ｺﾞｼｯｸM-PRO" w:eastAsia="HG丸ｺﾞｼｯｸM-PRO" w:hint="eastAsia"/>
          <w:color w:val="000000" w:themeColor="text1"/>
          <w:szCs w:val="21"/>
          <w:highlight w:val="yellow"/>
        </w:rPr>
        <w:t xml:space="preserve">電話　</w:t>
      </w:r>
      <w:r w:rsidR="00590E75" w:rsidRPr="00941F34">
        <w:rPr>
          <w:rFonts w:ascii="HG丸ｺﾞｼｯｸM-PRO" w:eastAsia="HG丸ｺﾞｼｯｸM-PRO" w:hint="eastAsia"/>
          <w:color w:val="000000" w:themeColor="text1"/>
          <w:szCs w:val="21"/>
          <w:highlight w:val="yellow"/>
        </w:rPr>
        <w:t>［　　　電話番号　　　］</w:t>
      </w:r>
      <w:r w:rsidR="00941F34">
        <w:rPr>
          <w:rFonts w:ascii="HG丸ｺﾞｼｯｸM-PRO" w:eastAsia="HG丸ｺﾞｼｯｸM-PRO" w:hint="eastAsia"/>
          <w:color w:val="0000FF"/>
          <w:szCs w:val="21"/>
        </w:rPr>
        <w:t>各施設で記載</w:t>
      </w:r>
    </w:p>
    <w:sectPr w:rsidR="0005634E" w:rsidRPr="00652FDE" w:rsidSect="00AD5626">
      <w:headerReference w:type="even" r:id="rId13"/>
      <w:headerReference w:type="default" r:id="rId14"/>
      <w:footerReference w:type="even" r:id="rId15"/>
      <w:footerReference w:type="default" r:id="rId16"/>
      <w:headerReference w:type="first" r:id="rId17"/>
      <w:footerReference w:type="firs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A8A95" w14:textId="77777777" w:rsidR="00966311" w:rsidRDefault="00966311" w:rsidP="009C1B42">
      <w:r>
        <w:separator/>
      </w:r>
    </w:p>
  </w:endnote>
  <w:endnote w:type="continuationSeparator" w:id="0">
    <w:p w14:paraId="1C3220FD" w14:textId="77777777" w:rsidR="00966311" w:rsidRDefault="00966311"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0118" w14:textId="77777777" w:rsidR="00EF5182" w:rsidRDefault="00EF51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6117" w14:textId="77777777" w:rsidR="00EF5182" w:rsidRDefault="00EF51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196E" w14:textId="77777777" w:rsidR="00EF5182" w:rsidRDefault="00EF51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80FE6" w14:textId="77777777" w:rsidR="00966311" w:rsidRDefault="00966311" w:rsidP="009C1B42">
      <w:r>
        <w:separator/>
      </w:r>
    </w:p>
  </w:footnote>
  <w:footnote w:type="continuationSeparator" w:id="0">
    <w:p w14:paraId="646787B7" w14:textId="77777777" w:rsidR="00966311" w:rsidRDefault="00966311"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F714" w14:textId="77777777" w:rsidR="00EF5182" w:rsidRDefault="00EF51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DA88" w14:textId="0D84D3EE" w:rsidR="000E4A97" w:rsidRPr="0050166D" w:rsidRDefault="005E161C" w:rsidP="00B07E6D">
    <w:pPr>
      <w:pStyle w:val="a3"/>
      <w:jc w:val="right"/>
      <w:rPr>
        <w:rFonts w:ascii="MS UI Gothic" w:eastAsia="MS UI Gothic" w:hAnsi="MS UI Gothic"/>
        <w:lang w:eastAsia="ja-JP"/>
      </w:rPr>
    </w:pPr>
    <w:r w:rsidRPr="00EF5182">
      <w:rPr>
        <w:rFonts w:ascii="MS UI Gothic" w:eastAsia="MS UI Gothic" w:hAnsi="MS UI Gothic" w:hint="eastAsia"/>
        <w:color w:val="000000" w:themeColor="text1"/>
        <w:lang w:eastAsia="ja-JP"/>
      </w:rPr>
      <w:t>第</w:t>
    </w:r>
    <w:r w:rsidR="00941F34" w:rsidRPr="00EF5182">
      <w:rPr>
        <w:rFonts w:ascii="MS UI Gothic" w:eastAsia="MS UI Gothic" w:hAnsi="MS UI Gothic" w:hint="eastAsia"/>
        <w:color w:val="000000" w:themeColor="text1"/>
        <w:lang w:eastAsia="ja-JP"/>
      </w:rPr>
      <w:t>1</w:t>
    </w:r>
    <w:r w:rsidR="006F0742" w:rsidRPr="00EF5182">
      <w:rPr>
        <w:rFonts w:ascii="MS UI Gothic" w:eastAsia="MS UI Gothic" w:hAnsi="MS UI Gothic"/>
        <w:color w:val="000000" w:themeColor="text1"/>
        <w:lang w:eastAsia="ja-JP"/>
      </w:rPr>
      <w:t>.</w:t>
    </w:r>
    <w:r w:rsidR="00941F34" w:rsidRPr="00EF5182">
      <w:rPr>
        <w:rFonts w:ascii="MS UI Gothic" w:eastAsia="MS UI Gothic" w:hAnsi="MS UI Gothic" w:hint="eastAsia"/>
        <w:color w:val="000000" w:themeColor="text1"/>
        <w:lang w:eastAsia="ja-JP"/>
      </w:rPr>
      <w:t>0</w:t>
    </w:r>
    <w:r w:rsidR="00250B3F" w:rsidRPr="00EF5182">
      <w:rPr>
        <w:rFonts w:ascii="MS UI Gothic" w:eastAsia="MS UI Gothic" w:hAnsi="MS UI Gothic" w:hint="eastAsia"/>
        <w:color w:val="000000" w:themeColor="text1"/>
        <w:lang w:eastAsia="ja-JP"/>
      </w:rPr>
      <w:t>.1</w:t>
    </w:r>
    <w:r w:rsidR="006F0742" w:rsidRPr="00EF5182">
      <w:rPr>
        <w:rFonts w:ascii="MS UI Gothic" w:eastAsia="MS UI Gothic" w:hAnsi="MS UI Gothic" w:hint="eastAsia"/>
        <w:lang w:eastAsia="ja-JP"/>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9FF0D" w14:textId="77777777" w:rsidR="00EF5182" w:rsidRDefault="00EF51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1698806">
    <w:abstractNumId w:val="0"/>
  </w:num>
  <w:num w:numId="2" w16cid:durableId="997656224">
    <w:abstractNumId w:val="3"/>
  </w:num>
  <w:num w:numId="3" w16cid:durableId="842402321">
    <w:abstractNumId w:val="2"/>
  </w:num>
  <w:num w:numId="4" w16cid:durableId="117082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007041"/>
    <w:rsid w:val="000074DB"/>
    <w:rsid w:val="00017B68"/>
    <w:rsid w:val="00022DFE"/>
    <w:rsid w:val="000243AB"/>
    <w:rsid w:val="00025DFF"/>
    <w:rsid w:val="00032E00"/>
    <w:rsid w:val="00033A07"/>
    <w:rsid w:val="000368AA"/>
    <w:rsid w:val="00040DB0"/>
    <w:rsid w:val="00045E43"/>
    <w:rsid w:val="00047159"/>
    <w:rsid w:val="00047692"/>
    <w:rsid w:val="00051463"/>
    <w:rsid w:val="000537C8"/>
    <w:rsid w:val="000538D7"/>
    <w:rsid w:val="0005634E"/>
    <w:rsid w:val="00056748"/>
    <w:rsid w:val="00064AB9"/>
    <w:rsid w:val="0006538D"/>
    <w:rsid w:val="000728F9"/>
    <w:rsid w:val="000750E0"/>
    <w:rsid w:val="00081DA3"/>
    <w:rsid w:val="00083727"/>
    <w:rsid w:val="0008387D"/>
    <w:rsid w:val="00084B25"/>
    <w:rsid w:val="000A0743"/>
    <w:rsid w:val="000A22AF"/>
    <w:rsid w:val="000A7056"/>
    <w:rsid w:val="000B06D0"/>
    <w:rsid w:val="000B6FF7"/>
    <w:rsid w:val="000B748A"/>
    <w:rsid w:val="000C1292"/>
    <w:rsid w:val="000C2D1A"/>
    <w:rsid w:val="000C5A39"/>
    <w:rsid w:val="000C5B46"/>
    <w:rsid w:val="000C5E69"/>
    <w:rsid w:val="000D4586"/>
    <w:rsid w:val="000D4D5E"/>
    <w:rsid w:val="000D5413"/>
    <w:rsid w:val="000E1A98"/>
    <w:rsid w:val="000E4A97"/>
    <w:rsid w:val="000F030C"/>
    <w:rsid w:val="000F3B6B"/>
    <w:rsid w:val="000F60D2"/>
    <w:rsid w:val="000F68BF"/>
    <w:rsid w:val="000F74AF"/>
    <w:rsid w:val="000F75F1"/>
    <w:rsid w:val="00122118"/>
    <w:rsid w:val="00127CC0"/>
    <w:rsid w:val="001407DC"/>
    <w:rsid w:val="00151B13"/>
    <w:rsid w:val="001534A8"/>
    <w:rsid w:val="00174770"/>
    <w:rsid w:val="00174A1B"/>
    <w:rsid w:val="00196C92"/>
    <w:rsid w:val="001A0898"/>
    <w:rsid w:val="001B17FD"/>
    <w:rsid w:val="001B1E85"/>
    <w:rsid w:val="001C2683"/>
    <w:rsid w:val="001C4BF4"/>
    <w:rsid w:val="001C7120"/>
    <w:rsid w:val="001E042C"/>
    <w:rsid w:val="001E4062"/>
    <w:rsid w:val="001F2578"/>
    <w:rsid w:val="001F73A1"/>
    <w:rsid w:val="00201014"/>
    <w:rsid w:val="00220CCF"/>
    <w:rsid w:val="002214BA"/>
    <w:rsid w:val="00222DA6"/>
    <w:rsid w:val="00223566"/>
    <w:rsid w:val="00223B37"/>
    <w:rsid w:val="00231405"/>
    <w:rsid w:val="0023476E"/>
    <w:rsid w:val="00234D90"/>
    <w:rsid w:val="002402C1"/>
    <w:rsid w:val="00244E51"/>
    <w:rsid w:val="00247D5C"/>
    <w:rsid w:val="00250B3F"/>
    <w:rsid w:val="00253DCF"/>
    <w:rsid w:val="002651D6"/>
    <w:rsid w:val="00272BE3"/>
    <w:rsid w:val="00273081"/>
    <w:rsid w:val="0028524D"/>
    <w:rsid w:val="00293354"/>
    <w:rsid w:val="00295125"/>
    <w:rsid w:val="002977F4"/>
    <w:rsid w:val="002A2529"/>
    <w:rsid w:val="002A5A30"/>
    <w:rsid w:val="002A69BC"/>
    <w:rsid w:val="002B3A9F"/>
    <w:rsid w:val="002C0C82"/>
    <w:rsid w:val="002C67D5"/>
    <w:rsid w:val="002C6E3E"/>
    <w:rsid w:val="002D0B36"/>
    <w:rsid w:val="002D7263"/>
    <w:rsid w:val="002E3F04"/>
    <w:rsid w:val="002E6310"/>
    <w:rsid w:val="002E7C8B"/>
    <w:rsid w:val="002F6115"/>
    <w:rsid w:val="0030695B"/>
    <w:rsid w:val="00312D09"/>
    <w:rsid w:val="00315CB3"/>
    <w:rsid w:val="00316C98"/>
    <w:rsid w:val="00322B49"/>
    <w:rsid w:val="00331F72"/>
    <w:rsid w:val="00333B39"/>
    <w:rsid w:val="00335031"/>
    <w:rsid w:val="00341790"/>
    <w:rsid w:val="00342D1A"/>
    <w:rsid w:val="003434E7"/>
    <w:rsid w:val="0034735C"/>
    <w:rsid w:val="00352F5F"/>
    <w:rsid w:val="00361711"/>
    <w:rsid w:val="00363079"/>
    <w:rsid w:val="00365091"/>
    <w:rsid w:val="0037611F"/>
    <w:rsid w:val="00383B8D"/>
    <w:rsid w:val="00384366"/>
    <w:rsid w:val="00387DD7"/>
    <w:rsid w:val="00393B07"/>
    <w:rsid w:val="00396DFA"/>
    <w:rsid w:val="003A2057"/>
    <w:rsid w:val="003A68BE"/>
    <w:rsid w:val="003B102A"/>
    <w:rsid w:val="003D11B0"/>
    <w:rsid w:val="003D1651"/>
    <w:rsid w:val="003D5BC3"/>
    <w:rsid w:val="003E458C"/>
    <w:rsid w:val="004016DA"/>
    <w:rsid w:val="004067BC"/>
    <w:rsid w:val="00410359"/>
    <w:rsid w:val="004167FB"/>
    <w:rsid w:val="004209DB"/>
    <w:rsid w:val="004301C2"/>
    <w:rsid w:val="004335CA"/>
    <w:rsid w:val="0043452B"/>
    <w:rsid w:val="00437089"/>
    <w:rsid w:val="00453755"/>
    <w:rsid w:val="00463462"/>
    <w:rsid w:val="00464901"/>
    <w:rsid w:val="00470546"/>
    <w:rsid w:val="00480B6A"/>
    <w:rsid w:val="00481105"/>
    <w:rsid w:val="00497502"/>
    <w:rsid w:val="004A7CD1"/>
    <w:rsid w:val="004A7EC5"/>
    <w:rsid w:val="004B5A79"/>
    <w:rsid w:val="004C7ECF"/>
    <w:rsid w:val="004D42AC"/>
    <w:rsid w:val="004D7F94"/>
    <w:rsid w:val="004F001D"/>
    <w:rsid w:val="004F43BC"/>
    <w:rsid w:val="0050166D"/>
    <w:rsid w:val="0050217B"/>
    <w:rsid w:val="00505ADD"/>
    <w:rsid w:val="00511B9E"/>
    <w:rsid w:val="00526460"/>
    <w:rsid w:val="0053138D"/>
    <w:rsid w:val="00542E32"/>
    <w:rsid w:val="00546695"/>
    <w:rsid w:val="00553CB9"/>
    <w:rsid w:val="0055660E"/>
    <w:rsid w:val="005573AA"/>
    <w:rsid w:val="0056252A"/>
    <w:rsid w:val="005661BE"/>
    <w:rsid w:val="00572D77"/>
    <w:rsid w:val="005876E7"/>
    <w:rsid w:val="00590E75"/>
    <w:rsid w:val="005970BE"/>
    <w:rsid w:val="005A3AC6"/>
    <w:rsid w:val="005A6957"/>
    <w:rsid w:val="005B0440"/>
    <w:rsid w:val="005B22FF"/>
    <w:rsid w:val="005C60B8"/>
    <w:rsid w:val="005D0A81"/>
    <w:rsid w:val="005E161C"/>
    <w:rsid w:val="005E47BC"/>
    <w:rsid w:val="005E683C"/>
    <w:rsid w:val="005F568D"/>
    <w:rsid w:val="00600E2D"/>
    <w:rsid w:val="00603A4B"/>
    <w:rsid w:val="00604514"/>
    <w:rsid w:val="00604D06"/>
    <w:rsid w:val="00606729"/>
    <w:rsid w:val="00606E18"/>
    <w:rsid w:val="006108A8"/>
    <w:rsid w:val="00613F8E"/>
    <w:rsid w:val="006167BE"/>
    <w:rsid w:val="00626D6A"/>
    <w:rsid w:val="0063272D"/>
    <w:rsid w:val="00650A27"/>
    <w:rsid w:val="00652FDE"/>
    <w:rsid w:val="00665D96"/>
    <w:rsid w:val="006831D1"/>
    <w:rsid w:val="006910F7"/>
    <w:rsid w:val="00691582"/>
    <w:rsid w:val="00692595"/>
    <w:rsid w:val="00696C0E"/>
    <w:rsid w:val="006A08E4"/>
    <w:rsid w:val="006A0A49"/>
    <w:rsid w:val="006B495A"/>
    <w:rsid w:val="006B5305"/>
    <w:rsid w:val="006B7BFB"/>
    <w:rsid w:val="006C1855"/>
    <w:rsid w:val="006C7E0A"/>
    <w:rsid w:val="006D0FF4"/>
    <w:rsid w:val="006F0742"/>
    <w:rsid w:val="006F5684"/>
    <w:rsid w:val="006F6135"/>
    <w:rsid w:val="00701683"/>
    <w:rsid w:val="007018A5"/>
    <w:rsid w:val="00701B8A"/>
    <w:rsid w:val="00712718"/>
    <w:rsid w:val="007138AC"/>
    <w:rsid w:val="007218DE"/>
    <w:rsid w:val="007359DF"/>
    <w:rsid w:val="00735C08"/>
    <w:rsid w:val="00740B55"/>
    <w:rsid w:val="00742350"/>
    <w:rsid w:val="007447AF"/>
    <w:rsid w:val="00747FE7"/>
    <w:rsid w:val="007501BD"/>
    <w:rsid w:val="0075176E"/>
    <w:rsid w:val="007664C3"/>
    <w:rsid w:val="00767C4C"/>
    <w:rsid w:val="00772316"/>
    <w:rsid w:val="00775921"/>
    <w:rsid w:val="00783191"/>
    <w:rsid w:val="007848C4"/>
    <w:rsid w:val="00784B7E"/>
    <w:rsid w:val="007A0D10"/>
    <w:rsid w:val="007B54A0"/>
    <w:rsid w:val="007C26F6"/>
    <w:rsid w:val="007C2E42"/>
    <w:rsid w:val="007C4DCA"/>
    <w:rsid w:val="007C585F"/>
    <w:rsid w:val="007C5C2B"/>
    <w:rsid w:val="007C6A8D"/>
    <w:rsid w:val="007D191C"/>
    <w:rsid w:val="007D3DBE"/>
    <w:rsid w:val="007D5FC2"/>
    <w:rsid w:val="007E5DB9"/>
    <w:rsid w:val="007F50C6"/>
    <w:rsid w:val="007F7289"/>
    <w:rsid w:val="0081042C"/>
    <w:rsid w:val="00812CFF"/>
    <w:rsid w:val="00813AA3"/>
    <w:rsid w:val="00814D72"/>
    <w:rsid w:val="008177A3"/>
    <w:rsid w:val="00821610"/>
    <w:rsid w:val="0082657A"/>
    <w:rsid w:val="008350E6"/>
    <w:rsid w:val="00840124"/>
    <w:rsid w:val="0084114D"/>
    <w:rsid w:val="00846533"/>
    <w:rsid w:val="008468F9"/>
    <w:rsid w:val="00855337"/>
    <w:rsid w:val="00857FEA"/>
    <w:rsid w:val="00866273"/>
    <w:rsid w:val="00867BB3"/>
    <w:rsid w:val="008801C8"/>
    <w:rsid w:val="0088298C"/>
    <w:rsid w:val="00883AD4"/>
    <w:rsid w:val="00885047"/>
    <w:rsid w:val="008936AF"/>
    <w:rsid w:val="00895F75"/>
    <w:rsid w:val="008A37B8"/>
    <w:rsid w:val="008B09F7"/>
    <w:rsid w:val="008B31FF"/>
    <w:rsid w:val="008B3C60"/>
    <w:rsid w:val="008C0876"/>
    <w:rsid w:val="008C14B7"/>
    <w:rsid w:val="008C27BA"/>
    <w:rsid w:val="008C4519"/>
    <w:rsid w:val="008C6DB2"/>
    <w:rsid w:val="008C771A"/>
    <w:rsid w:val="008D6831"/>
    <w:rsid w:val="008E162C"/>
    <w:rsid w:val="008E4CC8"/>
    <w:rsid w:val="008E5060"/>
    <w:rsid w:val="008F14D5"/>
    <w:rsid w:val="00907B7E"/>
    <w:rsid w:val="00912533"/>
    <w:rsid w:val="00914719"/>
    <w:rsid w:val="00916F8C"/>
    <w:rsid w:val="009323FE"/>
    <w:rsid w:val="0093400B"/>
    <w:rsid w:val="00934E30"/>
    <w:rsid w:val="00941F34"/>
    <w:rsid w:val="00954460"/>
    <w:rsid w:val="009642C6"/>
    <w:rsid w:val="00966311"/>
    <w:rsid w:val="00972509"/>
    <w:rsid w:val="009736BC"/>
    <w:rsid w:val="00975A95"/>
    <w:rsid w:val="00976931"/>
    <w:rsid w:val="009816E4"/>
    <w:rsid w:val="009846D4"/>
    <w:rsid w:val="00984D68"/>
    <w:rsid w:val="00991C0F"/>
    <w:rsid w:val="00991EAC"/>
    <w:rsid w:val="00993687"/>
    <w:rsid w:val="00995D1E"/>
    <w:rsid w:val="009A1A3B"/>
    <w:rsid w:val="009A48C2"/>
    <w:rsid w:val="009B0ED9"/>
    <w:rsid w:val="009B25F6"/>
    <w:rsid w:val="009B3AEB"/>
    <w:rsid w:val="009B77C7"/>
    <w:rsid w:val="009C1B42"/>
    <w:rsid w:val="009D1AEB"/>
    <w:rsid w:val="009D3A0E"/>
    <w:rsid w:val="009D70F4"/>
    <w:rsid w:val="009E2506"/>
    <w:rsid w:val="009E2718"/>
    <w:rsid w:val="009E3CB4"/>
    <w:rsid w:val="009E4263"/>
    <w:rsid w:val="009E71BE"/>
    <w:rsid w:val="009F15FE"/>
    <w:rsid w:val="009F3326"/>
    <w:rsid w:val="00A00F79"/>
    <w:rsid w:val="00A075AA"/>
    <w:rsid w:val="00A07AF7"/>
    <w:rsid w:val="00A101AC"/>
    <w:rsid w:val="00A10BF3"/>
    <w:rsid w:val="00A111FA"/>
    <w:rsid w:val="00A151AB"/>
    <w:rsid w:val="00A17E1B"/>
    <w:rsid w:val="00A25B0D"/>
    <w:rsid w:val="00A40C3C"/>
    <w:rsid w:val="00A44802"/>
    <w:rsid w:val="00A463C5"/>
    <w:rsid w:val="00A5030C"/>
    <w:rsid w:val="00A5060E"/>
    <w:rsid w:val="00A51C19"/>
    <w:rsid w:val="00A54B1A"/>
    <w:rsid w:val="00A73303"/>
    <w:rsid w:val="00A858C1"/>
    <w:rsid w:val="00A86005"/>
    <w:rsid w:val="00A922DE"/>
    <w:rsid w:val="00A927B9"/>
    <w:rsid w:val="00AA159C"/>
    <w:rsid w:val="00AA1E41"/>
    <w:rsid w:val="00AA70F0"/>
    <w:rsid w:val="00AB026F"/>
    <w:rsid w:val="00AB09E3"/>
    <w:rsid w:val="00AC1E7F"/>
    <w:rsid w:val="00AC7424"/>
    <w:rsid w:val="00AD099E"/>
    <w:rsid w:val="00AD1902"/>
    <w:rsid w:val="00AD5626"/>
    <w:rsid w:val="00AF1539"/>
    <w:rsid w:val="00B07431"/>
    <w:rsid w:val="00B07E6D"/>
    <w:rsid w:val="00B10D4A"/>
    <w:rsid w:val="00B11D0E"/>
    <w:rsid w:val="00B12B86"/>
    <w:rsid w:val="00B62501"/>
    <w:rsid w:val="00B703B2"/>
    <w:rsid w:val="00B720DD"/>
    <w:rsid w:val="00B86258"/>
    <w:rsid w:val="00B924A8"/>
    <w:rsid w:val="00BA3F04"/>
    <w:rsid w:val="00BB0202"/>
    <w:rsid w:val="00BC22D4"/>
    <w:rsid w:val="00BC23F7"/>
    <w:rsid w:val="00BD503D"/>
    <w:rsid w:val="00C05CD3"/>
    <w:rsid w:val="00C061B2"/>
    <w:rsid w:val="00C114EE"/>
    <w:rsid w:val="00C124DD"/>
    <w:rsid w:val="00C17E9A"/>
    <w:rsid w:val="00C208D0"/>
    <w:rsid w:val="00C25759"/>
    <w:rsid w:val="00C3716C"/>
    <w:rsid w:val="00C444A6"/>
    <w:rsid w:val="00C45FE5"/>
    <w:rsid w:val="00C47A37"/>
    <w:rsid w:val="00C50B66"/>
    <w:rsid w:val="00C526D4"/>
    <w:rsid w:val="00C55CB0"/>
    <w:rsid w:val="00C62F60"/>
    <w:rsid w:val="00C64338"/>
    <w:rsid w:val="00C66008"/>
    <w:rsid w:val="00C66F8B"/>
    <w:rsid w:val="00C73B29"/>
    <w:rsid w:val="00C74023"/>
    <w:rsid w:val="00C753BC"/>
    <w:rsid w:val="00C80BF1"/>
    <w:rsid w:val="00C8152F"/>
    <w:rsid w:val="00C84F24"/>
    <w:rsid w:val="00C864FA"/>
    <w:rsid w:val="00C8673B"/>
    <w:rsid w:val="00CA58A3"/>
    <w:rsid w:val="00CB35CA"/>
    <w:rsid w:val="00CB7509"/>
    <w:rsid w:val="00CB7647"/>
    <w:rsid w:val="00CC5EC8"/>
    <w:rsid w:val="00CD03EF"/>
    <w:rsid w:val="00CD1685"/>
    <w:rsid w:val="00CD2768"/>
    <w:rsid w:val="00CD376B"/>
    <w:rsid w:val="00CD4753"/>
    <w:rsid w:val="00CD6A8F"/>
    <w:rsid w:val="00CE089A"/>
    <w:rsid w:val="00CE69AB"/>
    <w:rsid w:val="00CE794A"/>
    <w:rsid w:val="00CF5787"/>
    <w:rsid w:val="00CF5AA1"/>
    <w:rsid w:val="00D02284"/>
    <w:rsid w:val="00D03EF4"/>
    <w:rsid w:val="00D03F33"/>
    <w:rsid w:val="00D063C1"/>
    <w:rsid w:val="00D13F43"/>
    <w:rsid w:val="00D21F72"/>
    <w:rsid w:val="00D254C8"/>
    <w:rsid w:val="00D2695D"/>
    <w:rsid w:val="00D30F66"/>
    <w:rsid w:val="00D3318D"/>
    <w:rsid w:val="00D3460F"/>
    <w:rsid w:val="00D46912"/>
    <w:rsid w:val="00D606F8"/>
    <w:rsid w:val="00D674A2"/>
    <w:rsid w:val="00D70A88"/>
    <w:rsid w:val="00D76620"/>
    <w:rsid w:val="00D9152E"/>
    <w:rsid w:val="00D95D08"/>
    <w:rsid w:val="00DB0EDA"/>
    <w:rsid w:val="00DB4BF3"/>
    <w:rsid w:val="00DC4D15"/>
    <w:rsid w:val="00DC5A4A"/>
    <w:rsid w:val="00DC6696"/>
    <w:rsid w:val="00DD1D89"/>
    <w:rsid w:val="00DD4373"/>
    <w:rsid w:val="00DE4EDC"/>
    <w:rsid w:val="00DF03B1"/>
    <w:rsid w:val="00DF4CB7"/>
    <w:rsid w:val="00DF6596"/>
    <w:rsid w:val="00E101AC"/>
    <w:rsid w:val="00E10D43"/>
    <w:rsid w:val="00E121D7"/>
    <w:rsid w:val="00E1254E"/>
    <w:rsid w:val="00E12E89"/>
    <w:rsid w:val="00E15A16"/>
    <w:rsid w:val="00E16ECD"/>
    <w:rsid w:val="00E171B6"/>
    <w:rsid w:val="00E20C8F"/>
    <w:rsid w:val="00E25797"/>
    <w:rsid w:val="00E2591F"/>
    <w:rsid w:val="00E26BC3"/>
    <w:rsid w:val="00E3010B"/>
    <w:rsid w:val="00E33316"/>
    <w:rsid w:val="00E369BA"/>
    <w:rsid w:val="00E4383B"/>
    <w:rsid w:val="00E468D2"/>
    <w:rsid w:val="00E55A58"/>
    <w:rsid w:val="00E57BC1"/>
    <w:rsid w:val="00E67812"/>
    <w:rsid w:val="00E73012"/>
    <w:rsid w:val="00E76D4E"/>
    <w:rsid w:val="00E83E10"/>
    <w:rsid w:val="00EA78E3"/>
    <w:rsid w:val="00EA7EBE"/>
    <w:rsid w:val="00EB0922"/>
    <w:rsid w:val="00EB44B3"/>
    <w:rsid w:val="00EB61C8"/>
    <w:rsid w:val="00EC2E64"/>
    <w:rsid w:val="00ED0EBE"/>
    <w:rsid w:val="00ED103D"/>
    <w:rsid w:val="00ED3200"/>
    <w:rsid w:val="00ED5B78"/>
    <w:rsid w:val="00ED5EB1"/>
    <w:rsid w:val="00EE2A53"/>
    <w:rsid w:val="00EF149B"/>
    <w:rsid w:val="00EF5182"/>
    <w:rsid w:val="00EF79A1"/>
    <w:rsid w:val="00F0037E"/>
    <w:rsid w:val="00F00964"/>
    <w:rsid w:val="00F035DD"/>
    <w:rsid w:val="00F05EE3"/>
    <w:rsid w:val="00F145D2"/>
    <w:rsid w:val="00F20E98"/>
    <w:rsid w:val="00F247D0"/>
    <w:rsid w:val="00F278F4"/>
    <w:rsid w:val="00F27BAB"/>
    <w:rsid w:val="00F30BDB"/>
    <w:rsid w:val="00F321FC"/>
    <w:rsid w:val="00F338D2"/>
    <w:rsid w:val="00F3524D"/>
    <w:rsid w:val="00F377C7"/>
    <w:rsid w:val="00F40DE6"/>
    <w:rsid w:val="00F413DD"/>
    <w:rsid w:val="00F47885"/>
    <w:rsid w:val="00F525F2"/>
    <w:rsid w:val="00F631CE"/>
    <w:rsid w:val="00F67524"/>
    <w:rsid w:val="00F76275"/>
    <w:rsid w:val="00F77E44"/>
    <w:rsid w:val="00F81419"/>
    <w:rsid w:val="00F84DD1"/>
    <w:rsid w:val="00F93D7F"/>
    <w:rsid w:val="00F946B3"/>
    <w:rsid w:val="00FA19BC"/>
    <w:rsid w:val="00FA6887"/>
    <w:rsid w:val="00FB6F9A"/>
    <w:rsid w:val="00FC50E4"/>
    <w:rsid w:val="00FD1216"/>
    <w:rsid w:val="00FD200F"/>
    <w:rsid w:val="00FD3059"/>
    <w:rsid w:val="00FD63C8"/>
    <w:rsid w:val="00FE0BF9"/>
    <w:rsid w:val="00FF1200"/>
    <w:rsid w:val="00FF4E75"/>
    <w:rsid w:val="00FF68DE"/>
    <w:rsid w:val="1F30E80C"/>
    <w:rsid w:val="479AC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FFF36EC7-8586-43A8-B75A-BD508DAE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customStyle="1" w:styleId="1">
    <w:name w:val="未解決のメンション1"/>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841970192">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0E4F8-BB04-4E1C-BF62-0DDCE6DA1D71}">
  <ds:schemaRefs>
    <ds:schemaRef ds:uri="http://schemas.openxmlformats.org/officeDocument/2006/bibliography"/>
  </ds:schemaRefs>
</ds:datastoreItem>
</file>

<file path=customXml/itemProps2.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5.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6.xml><?xml version="1.0" encoding="utf-8"?>
<ds:datastoreItem xmlns:ds="http://schemas.openxmlformats.org/officeDocument/2006/customXml" ds:itemID="{FFD8D4AF-33D6-4EDB-8918-3876D7E90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akiyama_j</cp:lastModifiedBy>
  <cp:revision>6</cp:revision>
  <cp:lastPrinted>2022-05-06T07:49:00Z</cp:lastPrinted>
  <dcterms:created xsi:type="dcterms:W3CDTF">2024-11-04T23:53:00Z</dcterms:created>
  <dcterms:modified xsi:type="dcterms:W3CDTF">2024-11-08T01:23:00Z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